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E752" w14:textId="1E9B1470" w:rsidR="00AB0058" w:rsidRDefault="003B6FEC" w:rsidP="00230291">
      <w:pPr>
        <w:jc w:val="center"/>
        <w:rPr>
          <w:b/>
          <w:bCs/>
        </w:rPr>
      </w:pPr>
      <w:r w:rsidRPr="003B6FEC">
        <w:rPr>
          <w:b/>
          <w:bCs/>
        </w:rPr>
        <w:t xml:space="preserve">Vit </w:t>
      </w:r>
      <w:r w:rsidR="0069455E">
        <w:rPr>
          <w:b/>
          <w:bCs/>
        </w:rPr>
        <w:t xml:space="preserve">51  </w:t>
      </w:r>
      <w:r>
        <w:rPr>
          <w:b/>
          <w:bCs/>
        </w:rPr>
        <w:t xml:space="preserve"> list of topics</w:t>
      </w:r>
      <w:r w:rsidR="0069455E">
        <w:rPr>
          <w:b/>
          <w:bCs/>
        </w:rPr>
        <w:t xml:space="preserve">     Fall</w:t>
      </w:r>
      <w:r w:rsidR="002E14AC">
        <w:rPr>
          <w:b/>
          <w:bCs/>
        </w:rPr>
        <w:t xml:space="preserve"> 2021</w:t>
      </w:r>
    </w:p>
    <w:tbl>
      <w:tblPr>
        <w:tblW w:w="878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00"/>
        <w:gridCol w:w="6897"/>
      </w:tblGrid>
      <w:tr w:rsidR="0069455E" w:rsidRPr="00C8620D" w14:paraId="161BF2BB" w14:textId="77777777" w:rsidTr="0069455E">
        <w:tc>
          <w:tcPr>
            <w:tcW w:w="990" w:type="dxa"/>
          </w:tcPr>
          <w:p w14:paraId="1F3684D6" w14:textId="77777777" w:rsidR="0069455E" w:rsidRPr="00E03747" w:rsidRDefault="0069455E" w:rsidP="00DC34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900" w:type="dxa"/>
          </w:tcPr>
          <w:p w14:paraId="0992DACA" w14:textId="77777777" w:rsidR="0069455E" w:rsidRPr="00E03747" w:rsidRDefault="0069455E" w:rsidP="00DC34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6897" w:type="dxa"/>
          </w:tcPr>
          <w:p w14:paraId="61E03113" w14:textId="77777777" w:rsidR="0069455E" w:rsidRPr="00E03747" w:rsidRDefault="0069455E" w:rsidP="00DC34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 xml:space="preserve">Topic </w:t>
            </w:r>
          </w:p>
        </w:tc>
      </w:tr>
      <w:tr w:rsidR="0069455E" w:rsidRPr="00C8620D" w14:paraId="36898E95" w14:textId="77777777" w:rsidTr="0069455E">
        <w:tc>
          <w:tcPr>
            <w:tcW w:w="990" w:type="dxa"/>
          </w:tcPr>
          <w:p w14:paraId="493BA3EF" w14:textId="77777777" w:rsidR="0069455E" w:rsidRPr="00E03747" w:rsidRDefault="0069455E" w:rsidP="00DC34E1">
            <w:pPr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</w:tcPr>
          <w:p w14:paraId="100CE3EA" w14:textId="651DEF92" w:rsidR="0069455E" w:rsidRPr="00E03747" w:rsidRDefault="002E14AC" w:rsidP="00DC3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8.18</w:t>
            </w:r>
          </w:p>
        </w:tc>
        <w:tc>
          <w:tcPr>
            <w:tcW w:w="6897" w:type="dxa"/>
          </w:tcPr>
          <w:p w14:paraId="78A3049E" w14:textId="77777777" w:rsidR="0069455E" w:rsidRDefault="0069455E" w:rsidP="003B6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Orientation, Definitions/Vocabulary, </w:t>
            </w:r>
          </w:p>
          <w:p w14:paraId="0EA2A613" w14:textId="456D77E1" w:rsidR="0069455E" w:rsidRPr="00E03747" w:rsidRDefault="0069455E" w:rsidP="003B6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Canopy Assessment</w:t>
            </w:r>
          </w:p>
        </w:tc>
      </w:tr>
      <w:tr w:rsidR="003D537E" w:rsidRPr="00E03747" w14:paraId="04E309F3" w14:textId="77777777" w:rsidTr="0069455E">
        <w:trPr>
          <w:trHeight w:val="741"/>
        </w:trPr>
        <w:tc>
          <w:tcPr>
            <w:tcW w:w="990" w:type="dxa"/>
          </w:tcPr>
          <w:p w14:paraId="12B30425" w14:textId="71D190CC" w:rsidR="003D537E" w:rsidRPr="00E03747" w:rsidRDefault="003D537E" w:rsidP="00DC3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</w:tcPr>
          <w:p w14:paraId="78B2B4A3" w14:textId="40555AFD" w:rsidR="003D537E" w:rsidRPr="00E03747" w:rsidRDefault="002E14AC" w:rsidP="00DC3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</w:t>
            </w:r>
          </w:p>
        </w:tc>
        <w:tc>
          <w:tcPr>
            <w:tcW w:w="6897" w:type="dxa"/>
          </w:tcPr>
          <w:p w14:paraId="7AC8D011" w14:textId="150166CD" w:rsidR="003D537E" w:rsidRDefault="003D537E" w:rsidP="00020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Cultivars Rootstocks and Clones</w:t>
            </w:r>
          </w:p>
        </w:tc>
      </w:tr>
      <w:tr w:rsidR="0069455E" w:rsidRPr="00E03747" w14:paraId="1CF00A1D" w14:textId="77777777" w:rsidTr="0069455E">
        <w:trPr>
          <w:trHeight w:val="741"/>
        </w:trPr>
        <w:tc>
          <w:tcPr>
            <w:tcW w:w="990" w:type="dxa"/>
          </w:tcPr>
          <w:p w14:paraId="562FB67B" w14:textId="7786DC64" w:rsidR="0069455E" w:rsidRPr="00E03747" w:rsidRDefault="003D537E" w:rsidP="00DC3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</w:tcPr>
          <w:p w14:paraId="7F786A0A" w14:textId="237AABB7" w:rsidR="0069455E" w:rsidRPr="00E03747" w:rsidRDefault="002E14AC" w:rsidP="00DC3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6897" w:type="dxa"/>
          </w:tcPr>
          <w:p w14:paraId="3CCBEBF2" w14:textId="77777777" w:rsidR="00A17916" w:rsidRDefault="00A17916" w:rsidP="00A17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 Protocol</w:t>
            </w:r>
          </w:p>
          <w:p w14:paraId="4717859E" w14:textId="31725D6F" w:rsidR="0069455E" w:rsidRPr="00F606FA" w:rsidRDefault="0069455E" w:rsidP="006A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Crop </w:t>
            </w:r>
            <w:proofErr w:type="gramStart"/>
            <w:r>
              <w:rPr>
                <w:rFonts w:ascii="Arial" w:hAnsi="Arial" w:cs="Arial"/>
              </w:rPr>
              <w:t>Projection</w:t>
            </w:r>
            <w:r w:rsidR="006A7E02">
              <w:rPr>
                <w:rFonts w:ascii="Arial" w:hAnsi="Arial" w:cs="Arial"/>
              </w:rPr>
              <w:t xml:space="preserve">,  </w:t>
            </w:r>
            <w:proofErr w:type="spellStart"/>
            <w:r w:rsidR="002E14AC">
              <w:rPr>
                <w:rFonts w:ascii="Arial" w:hAnsi="Arial" w:cs="Arial"/>
              </w:rPr>
              <w:t>Refrac</w:t>
            </w:r>
            <w:proofErr w:type="spellEnd"/>
            <w:proofErr w:type="gramEnd"/>
            <w:r w:rsidR="002E14AC">
              <w:rPr>
                <w:rFonts w:ascii="Arial" w:hAnsi="Arial" w:cs="Arial"/>
              </w:rPr>
              <w:t xml:space="preserve"> &amp; pH measurements</w:t>
            </w:r>
          </w:p>
        </w:tc>
      </w:tr>
      <w:tr w:rsidR="0069455E" w:rsidRPr="00E03747" w14:paraId="1B258D36" w14:textId="77777777" w:rsidTr="0069455E">
        <w:trPr>
          <w:trHeight w:val="1443"/>
        </w:trPr>
        <w:tc>
          <w:tcPr>
            <w:tcW w:w="990" w:type="dxa"/>
          </w:tcPr>
          <w:p w14:paraId="3FC0B26F" w14:textId="2830A4AC" w:rsidR="0069455E" w:rsidRPr="00E03747" w:rsidRDefault="003D537E" w:rsidP="00DC3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14:paraId="5E8A1321" w14:textId="7BF1E6AA" w:rsidR="0069455E" w:rsidRPr="00E03747" w:rsidRDefault="002E14AC" w:rsidP="00DC3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  <w:tc>
          <w:tcPr>
            <w:tcW w:w="6897" w:type="dxa"/>
          </w:tcPr>
          <w:p w14:paraId="21E9BDEC" w14:textId="77777777" w:rsidR="002E14AC" w:rsidRDefault="002E14AC" w:rsidP="002E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Post-Harvest Practices</w:t>
            </w:r>
          </w:p>
          <w:p w14:paraId="4325298B" w14:textId="03B788B3" w:rsidR="000E4F74" w:rsidRDefault="002E14AC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Irrigation</w:t>
            </w:r>
            <w:r w:rsidR="000E4F7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Fertilization</w:t>
            </w:r>
            <w:r w:rsidR="000E4F74">
              <w:rPr>
                <w:rFonts w:ascii="Arial" w:hAnsi="Arial" w:cs="Arial"/>
              </w:rPr>
              <w:t xml:space="preserve"> and Pest Control  </w:t>
            </w:r>
          </w:p>
          <w:p w14:paraId="6FF2759F" w14:textId="3CDE9C76" w:rsidR="002E14AC" w:rsidRPr="00E03747" w:rsidRDefault="002E14AC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Marking vines infected w/ PD</w:t>
            </w:r>
          </w:p>
        </w:tc>
      </w:tr>
      <w:tr w:rsidR="0069455E" w:rsidRPr="00E03747" w14:paraId="4A50F5EE" w14:textId="77777777" w:rsidTr="0069455E">
        <w:tc>
          <w:tcPr>
            <w:tcW w:w="990" w:type="dxa"/>
          </w:tcPr>
          <w:p w14:paraId="0AA7096B" w14:textId="0282FB3D" w:rsidR="0069455E" w:rsidRPr="00E03747" w:rsidRDefault="003D537E" w:rsidP="00DC3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0" w:type="dxa"/>
          </w:tcPr>
          <w:p w14:paraId="4520F535" w14:textId="049C03B7" w:rsidR="0069455E" w:rsidRPr="00E03747" w:rsidRDefault="002E14AC" w:rsidP="00DC3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</w:t>
            </w:r>
          </w:p>
        </w:tc>
        <w:tc>
          <w:tcPr>
            <w:tcW w:w="6897" w:type="dxa"/>
          </w:tcPr>
          <w:p w14:paraId="4A0C7F86" w14:textId="77777777" w:rsidR="002E14AC" w:rsidRDefault="002E14AC" w:rsidP="002E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Vineyard Winterization</w:t>
            </w:r>
          </w:p>
          <w:p w14:paraId="55A8EDBB" w14:textId="5C8510EB" w:rsidR="0069455E" w:rsidRPr="00F629D8" w:rsidRDefault="002E14AC" w:rsidP="002E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Crops &amp; Erosion Control</w:t>
            </w:r>
          </w:p>
        </w:tc>
      </w:tr>
      <w:tr w:rsidR="002E14AC" w:rsidRPr="00E03747" w14:paraId="5F20F088" w14:textId="77777777" w:rsidTr="0069455E">
        <w:tc>
          <w:tcPr>
            <w:tcW w:w="990" w:type="dxa"/>
          </w:tcPr>
          <w:p w14:paraId="6DE575FC" w14:textId="232F955B" w:rsidR="002E14AC" w:rsidRDefault="002E14AC" w:rsidP="002E1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0" w:type="dxa"/>
          </w:tcPr>
          <w:p w14:paraId="16EC499F" w14:textId="10E9F8DC" w:rsidR="002E14AC" w:rsidRDefault="002E14AC" w:rsidP="002E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9.22</w:t>
            </w:r>
          </w:p>
        </w:tc>
        <w:tc>
          <w:tcPr>
            <w:tcW w:w="6897" w:type="dxa"/>
          </w:tcPr>
          <w:p w14:paraId="01D12305" w14:textId="667153DF" w:rsidR="002E14AC" w:rsidRPr="00E94E30" w:rsidRDefault="000E4F74" w:rsidP="002E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Weed Control</w:t>
            </w:r>
          </w:p>
        </w:tc>
      </w:tr>
      <w:tr w:rsidR="000E4F74" w:rsidRPr="00E03747" w14:paraId="218ED592" w14:textId="77777777" w:rsidTr="0069455E">
        <w:tc>
          <w:tcPr>
            <w:tcW w:w="990" w:type="dxa"/>
          </w:tcPr>
          <w:p w14:paraId="1B29B99A" w14:textId="5C25E5AA" w:rsidR="000E4F74" w:rsidRDefault="000E4F74" w:rsidP="000E4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0" w:type="dxa"/>
          </w:tcPr>
          <w:p w14:paraId="2AC20617" w14:textId="34E8881F" w:rsidR="000E4F74" w:rsidRDefault="000E4F74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9.29</w:t>
            </w:r>
          </w:p>
        </w:tc>
        <w:tc>
          <w:tcPr>
            <w:tcW w:w="6897" w:type="dxa"/>
          </w:tcPr>
          <w:p w14:paraId="70705C38" w14:textId="7FA3F403" w:rsidR="000E4F74" w:rsidRDefault="000E4F74" w:rsidP="000E4F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Hedgerows and Farm Diversity</w:t>
            </w:r>
          </w:p>
        </w:tc>
      </w:tr>
      <w:tr w:rsidR="000E4F74" w:rsidRPr="00E03747" w14:paraId="0D401F8A" w14:textId="77777777" w:rsidTr="0069455E">
        <w:tc>
          <w:tcPr>
            <w:tcW w:w="990" w:type="dxa"/>
          </w:tcPr>
          <w:p w14:paraId="6CF8B52A" w14:textId="57BACD2D" w:rsidR="000E4F74" w:rsidRPr="00E03747" w:rsidRDefault="000E4F74" w:rsidP="000E4F7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0" w:type="dxa"/>
          </w:tcPr>
          <w:p w14:paraId="1C4AF323" w14:textId="345E0EDD" w:rsidR="000E4F74" w:rsidRPr="00E03747" w:rsidRDefault="000E4F74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6897" w:type="dxa"/>
          </w:tcPr>
          <w:p w14:paraId="66272F43" w14:textId="522ED4E2" w:rsidR="000E4F74" w:rsidRPr="00E94E30" w:rsidRDefault="000E4F74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Sustainability Protocol &amp; Certification</w:t>
            </w:r>
          </w:p>
        </w:tc>
      </w:tr>
      <w:tr w:rsidR="000E4F74" w:rsidRPr="00E03747" w14:paraId="4CCEF4D5" w14:textId="77777777" w:rsidTr="0069455E">
        <w:tc>
          <w:tcPr>
            <w:tcW w:w="990" w:type="dxa"/>
          </w:tcPr>
          <w:p w14:paraId="7006AAE6" w14:textId="5DC35B40" w:rsidR="000E4F74" w:rsidRPr="00E03747" w:rsidRDefault="000E4F74" w:rsidP="000E4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00" w:type="dxa"/>
          </w:tcPr>
          <w:p w14:paraId="4AD73B7B" w14:textId="4EA9A8F3" w:rsidR="000E4F74" w:rsidRPr="00E03747" w:rsidRDefault="000E4F74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10.13</w:t>
            </w:r>
          </w:p>
        </w:tc>
        <w:tc>
          <w:tcPr>
            <w:tcW w:w="6897" w:type="dxa"/>
          </w:tcPr>
          <w:p w14:paraId="3E11B653" w14:textId="69A9C2AF" w:rsidR="000E4F74" w:rsidRPr="00B15627" w:rsidRDefault="000E4F74" w:rsidP="000E4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Organic Protocol &amp; Certification</w:t>
            </w:r>
          </w:p>
        </w:tc>
      </w:tr>
      <w:tr w:rsidR="000E4F74" w:rsidRPr="00E03747" w14:paraId="7460EEF3" w14:textId="77777777" w:rsidTr="0069455E">
        <w:tc>
          <w:tcPr>
            <w:tcW w:w="990" w:type="dxa"/>
          </w:tcPr>
          <w:p w14:paraId="47549731" w14:textId="5198E7D4" w:rsidR="000E4F74" w:rsidRPr="00E03747" w:rsidRDefault="000E4F74" w:rsidP="000E4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0" w:type="dxa"/>
          </w:tcPr>
          <w:p w14:paraId="1339158F" w14:textId="720280EF" w:rsidR="000E4F74" w:rsidRPr="00E03747" w:rsidRDefault="000E4F74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</w:p>
        </w:tc>
        <w:tc>
          <w:tcPr>
            <w:tcW w:w="6897" w:type="dxa"/>
          </w:tcPr>
          <w:p w14:paraId="2141B993" w14:textId="4CE29DD5" w:rsidR="000E4F74" w:rsidRPr="00E03747" w:rsidRDefault="00953A2F" w:rsidP="006A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IPM and IPDM Protocol</w:t>
            </w:r>
          </w:p>
        </w:tc>
      </w:tr>
      <w:tr w:rsidR="000E4F74" w:rsidRPr="00E03747" w14:paraId="27F29B1B" w14:textId="77777777" w:rsidTr="0069455E">
        <w:tc>
          <w:tcPr>
            <w:tcW w:w="990" w:type="dxa"/>
          </w:tcPr>
          <w:p w14:paraId="5C4FA4B3" w14:textId="6519579E" w:rsidR="000E4F74" w:rsidRPr="00E03747" w:rsidRDefault="000E4F74" w:rsidP="000E4F74">
            <w:pPr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</w:tcPr>
          <w:p w14:paraId="766E5B17" w14:textId="18433FE9" w:rsidR="000E4F74" w:rsidRPr="00E03747" w:rsidRDefault="000E4F74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10.27</w:t>
            </w:r>
          </w:p>
        </w:tc>
        <w:tc>
          <w:tcPr>
            <w:tcW w:w="6897" w:type="dxa"/>
          </w:tcPr>
          <w:p w14:paraId="17172018" w14:textId="436C3C68" w:rsidR="000E4F74" w:rsidRPr="00E03747" w:rsidRDefault="00953A2F" w:rsidP="00D30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Vineyard Budgeting</w:t>
            </w:r>
          </w:p>
        </w:tc>
      </w:tr>
      <w:tr w:rsidR="000E4F74" w:rsidRPr="00E03747" w14:paraId="4F0CDEE1" w14:textId="77777777" w:rsidTr="000E4F74">
        <w:trPr>
          <w:trHeight w:val="462"/>
        </w:trPr>
        <w:tc>
          <w:tcPr>
            <w:tcW w:w="990" w:type="dxa"/>
          </w:tcPr>
          <w:p w14:paraId="21351362" w14:textId="66F79C9E" w:rsidR="000E4F74" w:rsidRPr="00E03747" w:rsidRDefault="000E4F74" w:rsidP="000E4F74">
            <w:pPr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</w:tcPr>
          <w:p w14:paraId="0C354F67" w14:textId="44404479" w:rsidR="000E4F74" w:rsidRPr="00E03747" w:rsidRDefault="000E4F74" w:rsidP="000E4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6897" w:type="dxa"/>
          </w:tcPr>
          <w:p w14:paraId="1DBD8C64" w14:textId="2A8F72B7" w:rsidR="006A7E02" w:rsidRPr="003710CD" w:rsidRDefault="003710CD" w:rsidP="006A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Vineyard Budgeting  continued</w:t>
            </w:r>
          </w:p>
        </w:tc>
      </w:tr>
      <w:tr w:rsidR="003710CD" w:rsidRPr="00E03747" w14:paraId="1D4AD699" w14:textId="77777777" w:rsidTr="0069455E">
        <w:tc>
          <w:tcPr>
            <w:tcW w:w="990" w:type="dxa"/>
          </w:tcPr>
          <w:p w14:paraId="3BCF4776" w14:textId="708F9F16" w:rsidR="003710CD" w:rsidRPr="00E03747" w:rsidRDefault="003710CD" w:rsidP="003710CD">
            <w:pPr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</w:tcPr>
          <w:p w14:paraId="19F55F06" w14:textId="50D6F39F" w:rsidR="003710CD" w:rsidRPr="00E03747" w:rsidRDefault="003710CD" w:rsidP="00371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  <w:tc>
          <w:tcPr>
            <w:tcW w:w="6897" w:type="dxa"/>
          </w:tcPr>
          <w:p w14:paraId="6D8F94C0" w14:textId="342DF443" w:rsidR="003710CD" w:rsidRPr="0069455E" w:rsidRDefault="003710CD" w:rsidP="00371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Grape Contracts and Crop Insurance</w:t>
            </w:r>
          </w:p>
        </w:tc>
      </w:tr>
      <w:tr w:rsidR="003710CD" w:rsidRPr="00E03747" w14:paraId="2E9F42BB" w14:textId="77777777" w:rsidTr="0069455E">
        <w:tc>
          <w:tcPr>
            <w:tcW w:w="990" w:type="dxa"/>
          </w:tcPr>
          <w:p w14:paraId="5B175BFC" w14:textId="59340FD4" w:rsidR="003710CD" w:rsidRPr="00E03747" w:rsidRDefault="003710CD" w:rsidP="003710CD">
            <w:pPr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14:paraId="2A30B96D" w14:textId="3D5016BA" w:rsidR="003710CD" w:rsidRPr="00E03747" w:rsidRDefault="003710CD" w:rsidP="00371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11.17</w:t>
            </w:r>
          </w:p>
        </w:tc>
        <w:tc>
          <w:tcPr>
            <w:tcW w:w="6897" w:type="dxa"/>
          </w:tcPr>
          <w:p w14:paraId="6609F694" w14:textId="47AEF2D1" w:rsidR="003710CD" w:rsidRPr="00DF08FE" w:rsidRDefault="003710CD" w:rsidP="00371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Pesticide Use Compliance, PURs and Licensing   </w:t>
            </w:r>
          </w:p>
        </w:tc>
      </w:tr>
      <w:tr w:rsidR="008F625E" w:rsidRPr="00E03747" w14:paraId="15F5AE7D" w14:textId="77777777" w:rsidTr="0069455E">
        <w:trPr>
          <w:trHeight w:val="327"/>
        </w:trPr>
        <w:tc>
          <w:tcPr>
            <w:tcW w:w="990" w:type="dxa"/>
          </w:tcPr>
          <w:p w14:paraId="243D44FB" w14:textId="77777777" w:rsidR="008F625E" w:rsidRPr="00E03747" w:rsidRDefault="008F625E" w:rsidP="008F6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00" w:type="dxa"/>
          </w:tcPr>
          <w:p w14:paraId="5D8C0EC6" w14:textId="2802318B" w:rsidR="008F625E" w:rsidRPr="00E03747" w:rsidRDefault="008F625E" w:rsidP="008F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11.24</w:t>
            </w:r>
          </w:p>
        </w:tc>
        <w:tc>
          <w:tcPr>
            <w:tcW w:w="6897" w:type="dxa"/>
          </w:tcPr>
          <w:p w14:paraId="166DD1CF" w14:textId="5EB119A2" w:rsidR="008F625E" w:rsidRPr="00E03747" w:rsidRDefault="008F625E" w:rsidP="008F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Vineyard Databases &amp; Record Keeping</w:t>
            </w:r>
          </w:p>
        </w:tc>
      </w:tr>
      <w:tr w:rsidR="008F625E" w:rsidRPr="00E03747" w14:paraId="62E98EFB" w14:textId="77777777" w:rsidTr="0069455E">
        <w:tc>
          <w:tcPr>
            <w:tcW w:w="990" w:type="dxa"/>
          </w:tcPr>
          <w:p w14:paraId="0D33A9D6" w14:textId="77777777" w:rsidR="008F625E" w:rsidRPr="00E03747" w:rsidRDefault="008F625E" w:rsidP="008F6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00" w:type="dxa"/>
          </w:tcPr>
          <w:p w14:paraId="1207219B" w14:textId="322C463C" w:rsidR="008F625E" w:rsidRPr="00E03747" w:rsidRDefault="008F625E" w:rsidP="008F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</w:tc>
        <w:tc>
          <w:tcPr>
            <w:tcW w:w="6897" w:type="dxa"/>
          </w:tcPr>
          <w:p w14:paraId="38F1550F" w14:textId="77777777" w:rsidR="008F625E" w:rsidRDefault="008F625E" w:rsidP="008F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Soil Health and Fertility Planning</w:t>
            </w:r>
          </w:p>
          <w:p w14:paraId="55C6796A" w14:textId="1D58EF0D" w:rsidR="008F625E" w:rsidRPr="00F606FA" w:rsidRDefault="008F625E" w:rsidP="008F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Compost / Compost Tea</w:t>
            </w:r>
          </w:p>
        </w:tc>
      </w:tr>
      <w:tr w:rsidR="008F625E" w:rsidRPr="00E03747" w14:paraId="236A4DF6" w14:textId="77777777" w:rsidTr="0069455E">
        <w:tc>
          <w:tcPr>
            <w:tcW w:w="990" w:type="dxa"/>
          </w:tcPr>
          <w:p w14:paraId="351F1C9C" w14:textId="77777777" w:rsidR="008F625E" w:rsidRPr="00E03747" w:rsidRDefault="008F625E" w:rsidP="008F625E">
            <w:pPr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0" w:type="dxa"/>
          </w:tcPr>
          <w:p w14:paraId="059955F5" w14:textId="15DB6C95" w:rsidR="008F625E" w:rsidRPr="00E03747" w:rsidRDefault="008F625E" w:rsidP="008F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</w:t>
            </w:r>
          </w:p>
        </w:tc>
        <w:tc>
          <w:tcPr>
            <w:tcW w:w="6897" w:type="dxa"/>
          </w:tcPr>
          <w:p w14:paraId="135A575A" w14:textId="0F2D61F6" w:rsidR="008F625E" w:rsidRDefault="008F625E" w:rsidP="008F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Pruning and Pruning Safety</w:t>
            </w:r>
          </w:p>
        </w:tc>
      </w:tr>
      <w:tr w:rsidR="008F625E" w:rsidRPr="00E03747" w14:paraId="68A9BA2A" w14:textId="77777777" w:rsidTr="0069455E">
        <w:tc>
          <w:tcPr>
            <w:tcW w:w="990" w:type="dxa"/>
          </w:tcPr>
          <w:p w14:paraId="403D98E7" w14:textId="77777777" w:rsidR="008F625E" w:rsidRPr="00E03747" w:rsidRDefault="008F625E" w:rsidP="008F625E">
            <w:pPr>
              <w:jc w:val="center"/>
              <w:rPr>
                <w:rFonts w:ascii="Arial" w:hAnsi="Arial" w:cs="Arial"/>
                <w:b/>
              </w:rPr>
            </w:pPr>
            <w:r w:rsidRPr="00E03747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00" w:type="dxa"/>
          </w:tcPr>
          <w:p w14:paraId="161FBB26" w14:textId="2D85A00B" w:rsidR="008F625E" w:rsidRPr="00E03747" w:rsidRDefault="008F625E" w:rsidP="008F62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97" w:type="dxa"/>
          </w:tcPr>
          <w:p w14:paraId="7F04A592" w14:textId="692A5E52" w:rsidR="008F625E" w:rsidRPr="00E03747" w:rsidRDefault="008F625E" w:rsidP="008F6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Final Exam   </w:t>
            </w:r>
            <w:r w:rsidRPr="00E0374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9FD230E" w14:textId="77777777" w:rsidR="003B6FEC" w:rsidRPr="003B6FEC" w:rsidRDefault="003B6FEC" w:rsidP="003B6FEC">
      <w:pPr>
        <w:jc w:val="center"/>
        <w:rPr>
          <w:b/>
          <w:bCs/>
        </w:rPr>
      </w:pPr>
    </w:p>
    <w:sectPr w:rsidR="003B6FEC" w:rsidRPr="003B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EC"/>
    <w:rsid w:val="0002086B"/>
    <w:rsid w:val="000A1C0C"/>
    <w:rsid w:val="000E4F74"/>
    <w:rsid w:val="00230291"/>
    <w:rsid w:val="002E14AC"/>
    <w:rsid w:val="003710CD"/>
    <w:rsid w:val="003B6FEC"/>
    <w:rsid w:val="003D537E"/>
    <w:rsid w:val="003E1DFB"/>
    <w:rsid w:val="00447B29"/>
    <w:rsid w:val="004D1706"/>
    <w:rsid w:val="005968C2"/>
    <w:rsid w:val="006540F4"/>
    <w:rsid w:val="0069455E"/>
    <w:rsid w:val="0069799B"/>
    <w:rsid w:val="006A7E02"/>
    <w:rsid w:val="008F625E"/>
    <w:rsid w:val="00953A2F"/>
    <w:rsid w:val="00A17916"/>
    <w:rsid w:val="00AB0058"/>
    <w:rsid w:val="00B43917"/>
    <w:rsid w:val="00B64E33"/>
    <w:rsid w:val="00B74B9D"/>
    <w:rsid w:val="00D30AC1"/>
    <w:rsid w:val="00DB3ABA"/>
    <w:rsid w:val="00DC34E1"/>
    <w:rsid w:val="00DC57A0"/>
    <w:rsid w:val="00E32CF0"/>
    <w:rsid w:val="00E94E30"/>
    <w:rsid w:val="00ED47DD"/>
    <w:rsid w:val="00EE1B9D"/>
    <w:rsid w:val="00F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6FE8"/>
  <w15:chartTrackingRefBased/>
  <w15:docId w15:val="{5833BFAA-CCD7-4D3B-B9DC-4D4FB1E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6F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ook Antiqua" w:eastAsia="Times New Roman" w:hAnsi="Book Antiqu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FEC"/>
    <w:rPr>
      <w:rFonts w:ascii="Book Antiqua" w:eastAsia="Times New Roman" w:hAnsi="Book Antiqua" w:cs="Times New Roman"/>
      <w:b/>
      <w:szCs w:val="20"/>
    </w:rPr>
  </w:style>
  <w:style w:type="character" w:styleId="Hyperlink">
    <w:name w:val="Hyperlink"/>
    <w:rsid w:val="003B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Merilark</dc:creator>
  <cp:keywords/>
  <dc:description/>
  <cp:lastModifiedBy>Merilark</cp:lastModifiedBy>
  <cp:revision>2</cp:revision>
  <dcterms:created xsi:type="dcterms:W3CDTF">2020-12-23T21:58:00Z</dcterms:created>
  <dcterms:modified xsi:type="dcterms:W3CDTF">2020-12-23T21:58:00Z</dcterms:modified>
</cp:coreProperties>
</file>