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ED9E8" w14:textId="716E530F" w:rsidR="001801A2" w:rsidRPr="001801A2" w:rsidRDefault="001801A2">
      <w:pPr>
        <w:rPr>
          <w:sz w:val="28"/>
          <w:szCs w:val="28"/>
        </w:rPr>
      </w:pPr>
      <w:r w:rsidRPr="001801A2">
        <w:rPr>
          <w:sz w:val="28"/>
          <w:szCs w:val="28"/>
        </w:rPr>
        <w:t>Practice Quiz 5</w:t>
      </w:r>
    </w:p>
    <w:p w14:paraId="30754815" w14:textId="1E5B1B2F" w:rsidR="001801A2" w:rsidRDefault="001801A2"/>
    <w:p w14:paraId="282E8D7A" w14:textId="0EEED136" w:rsidR="001801A2" w:rsidRPr="00A14968" w:rsidRDefault="001801A2" w:rsidP="001801A2">
      <w:pPr>
        <w:pStyle w:val="ListParagraph"/>
        <w:numPr>
          <w:ilvl w:val="0"/>
          <w:numId w:val="2"/>
        </w:numPr>
        <w:rPr>
          <w:sz w:val="28"/>
          <w:szCs w:val="28"/>
        </w:rPr>
      </w:pPr>
      <w:r w:rsidRPr="00A14968">
        <w:rPr>
          <w:sz w:val="28"/>
          <w:szCs w:val="28"/>
        </w:rPr>
        <w:t xml:space="preserve">The </w:t>
      </w:r>
      <w:r w:rsidRPr="00A14968">
        <w:rPr>
          <w:b/>
          <w:bCs/>
          <w:sz w:val="28"/>
          <w:szCs w:val="28"/>
        </w:rPr>
        <w:t>right</w:t>
      </w:r>
      <w:r w:rsidRPr="00A14968">
        <w:rPr>
          <w:sz w:val="28"/>
          <w:szCs w:val="28"/>
        </w:rPr>
        <w:t xml:space="preserve"> side of the brain is thought to be the more creative side of the brain.</w:t>
      </w:r>
    </w:p>
    <w:p w14:paraId="7ADCCA13" w14:textId="0AED19B2" w:rsidR="001801A2" w:rsidRPr="00A14968" w:rsidRDefault="001801A2" w:rsidP="001801A2">
      <w:pPr>
        <w:pStyle w:val="ListParagraph"/>
        <w:numPr>
          <w:ilvl w:val="0"/>
          <w:numId w:val="2"/>
        </w:numPr>
        <w:rPr>
          <w:sz w:val="28"/>
          <w:szCs w:val="28"/>
        </w:rPr>
      </w:pPr>
      <w:r w:rsidRPr="00A14968">
        <w:rPr>
          <w:sz w:val="28"/>
          <w:szCs w:val="28"/>
        </w:rPr>
        <w:t xml:space="preserve">Nerve impulses are transmitted </w:t>
      </w:r>
      <w:r w:rsidRPr="00A14968">
        <w:rPr>
          <w:b/>
          <w:bCs/>
          <w:sz w:val="28"/>
          <w:szCs w:val="28"/>
        </w:rPr>
        <w:t>electrically</w:t>
      </w:r>
      <w:r w:rsidRPr="00A14968">
        <w:rPr>
          <w:sz w:val="28"/>
          <w:szCs w:val="28"/>
        </w:rPr>
        <w:t xml:space="preserve"> within the nerve cell.</w:t>
      </w:r>
    </w:p>
    <w:p w14:paraId="556E4A78" w14:textId="4DA1664F" w:rsidR="001801A2" w:rsidRPr="00A14968" w:rsidRDefault="001801A2" w:rsidP="001801A2">
      <w:pPr>
        <w:pStyle w:val="ListParagraph"/>
        <w:numPr>
          <w:ilvl w:val="0"/>
          <w:numId w:val="2"/>
        </w:numPr>
        <w:rPr>
          <w:sz w:val="28"/>
          <w:szCs w:val="28"/>
        </w:rPr>
      </w:pPr>
      <w:r w:rsidRPr="00A14968">
        <w:rPr>
          <w:sz w:val="28"/>
          <w:szCs w:val="28"/>
        </w:rPr>
        <w:t>If a person suffers brain damage and has difficulty speaking and experiences some numbness and paralysis on the right side of the body, on which side of the brain is the damage likely to be?</w:t>
      </w:r>
    </w:p>
    <w:p w14:paraId="43DED671" w14:textId="1CF49179" w:rsidR="001801A2" w:rsidRPr="00A14968" w:rsidRDefault="00A14968" w:rsidP="001801A2">
      <w:pPr>
        <w:pStyle w:val="ListParagraph"/>
        <w:numPr>
          <w:ilvl w:val="0"/>
          <w:numId w:val="2"/>
        </w:numPr>
        <w:rPr>
          <w:sz w:val="28"/>
          <w:szCs w:val="28"/>
        </w:rPr>
      </w:pPr>
      <w:r w:rsidRPr="00A14968">
        <w:rPr>
          <w:sz w:val="28"/>
          <w:szCs w:val="28"/>
        </w:rPr>
        <w:t xml:space="preserve">The </w:t>
      </w:r>
      <w:r w:rsidRPr="00A14968">
        <w:rPr>
          <w:b/>
          <w:bCs/>
          <w:sz w:val="28"/>
          <w:szCs w:val="28"/>
        </w:rPr>
        <w:t>thalamus</w:t>
      </w:r>
      <w:r w:rsidRPr="00A14968">
        <w:rPr>
          <w:sz w:val="28"/>
          <w:szCs w:val="28"/>
        </w:rPr>
        <w:t xml:space="preserve"> is a sensory relay station.</w:t>
      </w:r>
    </w:p>
    <w:p w14:paraId="6D7D843B" w14:textId="77CBD7AA" w:rsidR="00A14968" w:rsidRDefault="00A14968" w:rsidP="001801A2">
      <w:pPr>
        <w:pStyle w:val="ListParagraph"/>
        <w:numPr>
          <w:ilvl w:val="0"/>
          <w:numId w:val="2"/>
        </w:numPr>
      </w:pPr>
      <w:r w:rsidRPr="00AC6159">
        <w:rPr>
          <w:sz w:val="28"/>
          <w:szCs w:val="28"/>
        </w:rPr>
        <w:t xml:space="preserve">The </w:t>
      </w:r>
      <w:r w:rsidRPr="00AC6159">
        <w:rPr>
          <w:b/>
          <w:bCs/>
          <w:sz w:val="28"/>
          <w:szCs w:val="28"/>
        </w:rPr>
        <w:t xml:space="preserve">frontal </w:t>
      </w:r>
      <w:r w:rsidRPr="00AC6159">
        <w:rPr>
          <w:sz w:val="28"/>
          <w:szCs w:val="28"/>
        </w:rPr>
        <w:t>lobes of the brain appear to be very involved in our thinking and in our personalities</w:t>
      </w:r>
      <w:r>
        <w:t>.</w:t>
      </w:r>
    </w:p>
    <w:sectPr w:rsidR="00A14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A03D4"/>
    <w:multiLevelType w:val="hybridMultilevel"/>
    <w:tmpl w:val="04849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854B17"/>
    <w:multiLevelType w:val="hybridMultilevel"/>
    <w:tmpl w:val="4A9E1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1A2"/>
    <w:rsid w:val="001801A2"/>
    <w:rsid w:val="007D740D"/>
    <w:rsid w:val="00A14968"/>
    <w:rsid w:val="00AC6159"/>
    <w:rsid w:val="00F13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F5C72"/>
  <w15:chartTrackingRefBased/>
  <w15:docId w15:val="{448922A8-388F-4BB4-AC56-2FC24916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Milligan</dc:creator>
  <cp:keywords/>
  <dc:description/>
  <cp:lastModifiedBy>Marilyn Milligan</cp:lastModifiedBy>
  <cp:revision>2</cp:revision>
  <dcterms:created xsi:type="dcterms:W3CDTF">2021-03-29T23:16:00Z</dcterms:created>
  <dcterms:modified xsi:type="dcterms:W3CDTF">2021-03-29T23:16:00Z</dcterms:modified>
</cp:coreProperties>
</file>