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0A530" w14:textId="63EFDAE4" w:rsidR="00B26426" w:rsidRDefault="00B26426" w:rsidP="00B26426">
      <w:r>
        <w:t>https://santarosa-edu.zoom.us/rec/share/6Nw5rWCFQnR9IqRm5ba7wMf5oU6Dty99trwmRvuIrEeMkmxnkzEqyFmNRlsiM3pi.JQ0Nr9CC2Zdxb4QO</w:t>
      </w:r>
    </w:p>
    <w:sectPr w:rsidR="00B26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6"/>
    <w:rsid w:val="00087316"/>
    <w:rsid w:val="00B2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F0491"/>
  <w15:chartTrackingRefBased/>
  <w15:docId w15:val="{02E1BAFA-5C7D-47A5-ADA3-E37F0B1E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Milligan</dc:creator>
  <cp:keywords/>
  <dc:description/>
  <cp:lastModifiedBy>Marilyn Milligan</cp:lastModifiedBy>
  <cp:revision>2</cp:revision>
  <dcterms:created xsi:type="dcterms:W3CDTF">2020-10-14T03:14:00Z</dcterms:created>
  <dcterms:modified xsi:type="dcterms:W3CDTF">2020-10-14T03:14:00Z</dcterms:modified>
</cp:coreProperties>
</file>