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7D7CB" w14:textId="43D2C19F" w:rsidR="00C95E17" w:rsidRDefault="00AB3414" w:rsidP="00AB3414">
      <w:pPr>
        <w:pStyle w:val="Heading1"/>
      </w:pPr>
      <w:r>
        <w:t xml:space="preserve">A Brief Excursion in Deduction </w:t>
      </w:r>
    </w:p>
    <w:p w14:paraId="075ACF66" w14:textId="41D33F57" w:rsidR="00AB3414" w:rsidRDefault="00AB3414" w:rsidP="00AB3414"/>
    <w:p w14:paraId="74C90F72" w14:textId="76B03800" w:rsidR="00AB3414" w:rsidRDefault="00AB3414" w:rsidP="00AB3414">
      <w:r>
        <w:t xml:space="preserve">Since our Course Outline mentions “deduction” </w:t>
      </w:r>
      <w:r w:rsidR="00252119">
        <w:t>and “</w:t>
      </w:r>
      <w:r>
        <w:t>induction”, we should say something about these topics.</w:t>
      </w:r>
    </w:p>
    <w:p w14:paraId="0C12CCA9" w14:textId="799313F5" w:rsidR="00AB3414" w:rsidRDefault="00AB3414" w:rsidP="00AB3414">
      <w:r>
        <w:t>One deductive system tries to symbolize things we say in the natural language. (Our Philosophy 4 is an introduction to that system.) For example “It is neither fish nor fowl” becomes ~(p v q).  A famous logician, De</w:t>
      </w:r>
      <w:r w:rsidR="009F2717">
        <w:t xml:space="preserve"> </w:t>
      </w:r>
      <w:r>
        <w:t>Morgan showed this first expression was equivalent to (~p &amp; ~q)</w:t>
      </w:r>
      <w:r w:rsidR="001551BA">
        <w:t xml:space="preserve"> i.e. it is not fish and it is not fowl. </w:t>
      </w:r>
    </w:p>
    <w:p w14:paraId="32F462BE" w14:textId="41B7C954" w:rsidR="00D219CE" w:rsidRDefault="00AB3414" w:rsidP="00AB3414">
      <w:r>
        <w:t xml:space="preserve">Now suppose someone </w:t>
      </w:r>
      <w:r w:rsidR="00252119">
        <w:t>misunderstood De</w:t>
      </w:r>
      <w:r w:rsidR="009F2717">
        <w:t xml:space="preserve"> </w:t>
      </w:r>
      <w:r>
        <w:t>Morgan</w:t>
      </w:r>
      <w:r w:rsidR="00344387">
        <w:t>’s</w:t>
      </w:r>
      <w:r>
        <w:t xml:space="preserve"> rule and performed the following ~</w:t>
      </w:r>
      <w:r w:rsidR="00D219CE">
        <w:t>(</w:t>
      </w:r>
      <w:r>
        <w:t xml:space="preserve">(p </w:t>
      </w:r>
      <w:r w:rsidR="00D219CE">
        <w:rPr>
          <w:rFonts w:cstheme="minorHAnsi"/>
        </w:rPr>
        <w:t>ᴝ</w:t>
      </w:r>
      <w:r w:rsidR="00D219CE">
        <w:t xml:space="preserve"> q) v r) as</w:t>
      </w:r>
    </w:p>
    <w:p w14:paraId="2DA5EF8C" w14:textId="19A9F3EB" w:rsidR="00D219CE" w:rsidRDefault="00D219CE" w:rsidP="00AB3414">
      <w:r>
        <w:t>((</w:t>
      </w:r>
      <w:r>
        <w:t xml:space="preserve">~p </w:t>
      </w:r>
      <w:r>
        <w:rPr>
          <w:rFonts w:cstheme="minorHAnsi"/>
        </w:rPr>
        <w:t>&amp;</w:t>
      </w:r>
      <w:r>
        <w:t xml:space="preserve"> </w:t>
      </w:r>
      <w:r>
        <w:t>~</w:t>
      </w:r>
      <w:r>
        <w:t xml:space="preserve">q) </w:t>
      </w:r>
      <w:r>
        <w:t>v</w:t>
      </w:r>
      <w:r>
        <w:t xml:space="preserve"> </w:t>
      </w:r>
      <w:r>
        <w:t>r)</w:t>
      </w:r>
      <w:r w:rsidR="00EC2559">
        <w:t xml:space="preserve">.  </w:t>
      </w:r>
      <w:bookmarkStart w:id="0" w:name="_GoBack"/>
      <w:bookmarkEnd w:id="0"/>
      <w:r w:rsidR="00EC2559">
        <w:t xml:space="preserve"> (</w:t>
      </w:r>
      <w:r w:rsidR="00EC2559">
        <w:t xml:space="preserve">p </w:t>
      </w:r>
      <w:r w:rsidR="00EC2559">
        <w:rPr>
          <w:rFonts w:cstheme="minorHAnsi"/>
        </w:rPr>
        <w:t>ᴝ</w:t>
      </w:r>
      <w:r w:rsidR="00EC2559">
        <w:t xml:space="preserve"> q)</w:t>
      </w:r>
      <w:r w:rsidR="00EC2559">
        <w:t xml:space="preserve"> reads as “if p, then q)</w:t>
      </w:r>
    </w:p>
    <w:p w14:paraId="371A977B" w14:textId="0110AF44" w:rsidR="00D219CE" w:rsidRDefault="009F2717" w:rsidP="00AB3414">
      <w:r>
        <w:t>This would be a logical mistake</w:t>
      </w:r>
      <w:r w:rsidR="00344387">
        <w:t xml:space="preserve">. </w:t>
      </w:r>
    </w:p>
    <w:p w14:paraId="78207B72" w14:textId="00BB29F1" w:rsidR="00344387" w:rsidRDefault="00344387" w:rsidP="00AB3414">
      <w:r>
        <w:t>Some philosophers have said that the logical principles and different from moral principles in that if violated they do not constitute the same deductive violation illustrated by the above</w:t>
      </w:r>
      <w:r>
        <w:rPr>
          <w:rStyle w:val="FootnoteReference"/>
        </w:rPr>
        <w:footnoteReference w:id="1"/>
      </w:r>
    </w:p>
    <w:p w14:paraId="651C75B9" w14:textId="5FFB286C" w:rsidR="001551BA" w:rsidRDefault="001551BA" w:rsidP="00AB3414">
      <w:r>
        <w:t>Let’s test this by going back to our example of separating children who have come across the border.  Perhaps the principle would be something like: There is no moral justification for inflicting the kind of pain described in the New York Times article as punishment on innocent children.</w:t>
      </w:r>
    </w:p>
    <w:p w14:paraId="414AA6A7" w14:textId="2C67C0B8" w:rsidR="001551BA" w:rsidRDefault="001551BA" w:rsidP="00AB3414">
      <w:r>
        <w:t xml:space="preserve">Can we deduce as a violation the current policy with the same certainty as found in the violation of De Morgan’s principle?  I leave this open discussion.  </w:t>
      </w:r>
    </w:p>
    <w:p w14:paraId="23591D66" w14:textId="0691E522" w:rsidR="0040677E" w:rsidRDefault="0040677E" w:rsidP="00AB3414">
      <w:r>
        <w:t xml:space="preserve">As an opening for the discussion, I will remind you of the attempts at justification that have been offered; They are not innocent, they have violated the law. We do this in order to further discourage further border crossings.  </w:t>
      </w:r>
      <w:r w:rsidR="00252119">
        <w:t>These conditions</w:t>
      </w:r>
      <w:r>
        <w:t xml:space="preserve"> are not as described in the article.  </w:t>
      </w:r>
    </w:p>
    <w:p w14:paraId="0275B2DE" w14:textId="128544F2" w:rsidR="0040677E" w:rsidRDefault="0040677E" w:rsidP="00AB3414">
      <w:r>
        <w:t xml:space="preserve">Do any of </w:t>
      </w:r>
      <w:r w:rsidR="00252119">
        <w:t>these work</w:t>
      </w:r>
      <w:r>
        <w:t>?</w:t>
      </w:r>
    </w:p>
    <w:p w14:paraId="25CD1136" w14:textId="77777777" w:rsidR="001551BA" w:rsidRDefault="001551BA" w:rsidP="00AB3414"/>
    <w:p w14:paraId="7D46A401" w14:textId="1A0EB7B9" w:rsidR="001551BA" w:rsidRDefault="001551BA" w:rsidP="00AB3414"/>
    <w:p w14:paraId="41AAE356" w14:textId="77777777" w:rsidR="001551BA" w:rsidRDefault="001551BA" w:rsidP="00AB3414"/>
    <w:p w14:paraId="2104FB51" w14:textId="77777777" w:rsidR="009F2717" w:rsidRDefault="009F2717" w:rsidP="00AB3414"/>
    <w:p w14:paraId="1CDAF38B" w14:textId="7C826F4A" w:rsidR="00AB3414" w:rsidRPr="00AB3414" w:rsidRDefault="00AB3414" w:rsidP="00AB3414">
      <w:r>
        <w:t xml:space="preserve"> </w:t>
      </w:r>
    </w:p>
    <w:sectPr w:rsidR="00AB3414" w:rsidRPr="00AB3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BB368" w14:textId="77777777" w:rsidR="00583649" w:rsidRDefault="00583649" w:rsidP="00344387">
      <w:pPr>
        <w:spacing w:after="0" w:line="240" w:lineRule="auto"/>
      </w:pPr>
      <w:r>
        <w:separator/>
      </w:r>
    </w:p>
  </w:endnote>
  <w:endnote w:type="continuationSeparator" w:id="0">
    <w:p w14:paraId="26E3539E" w14:textId="77777777" w:rsidR="00583649" w:rsidRDefault="00583649" w:rsidP="00344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936D9" w14:textId="77777777" w:rsidR="00583649" w:rsidRDefault="00583649" w:rsidP="00344387">
      <w:pPr>
        <w:spacing w:after="0" w:line="240" w:lineRule="auto"/>
      </w:pPr>
      <w:r>
        <w:separator/>
      </w:r>
    </w:p>
  </w:footnote>
  <w:footnote w:type="continuationSeparator" w:id="0">
    <w:p w14:paraId="325B8798" w14:textId="77777777" w:rsidR="00583649" w:rsidRDefault="00583649" w:rsidP="00344387">
      <w:pPr>
        <w:spacing w:after="0" w:line="240" w:lineRule="auto"/>
      </w:pPr>
      <w:r>
        <w:continuationSeparator/>
      </w:r>
    </w:p>
  </w:footnote>
  <w:footnote w:id="1">
    <w:p w14:paraId="73CA3BC7" w14:textId="1041E982" w:rsidR="00344387" w:rsidRDefault="00344387">
      <w:pPr>
        <w:pStyle w:val="FootnoteText"/>
      </w:pPr>
      <w:r>
        <w:rPr>
          <w:rStyle w:val="FootnoteReference"/>
        </w:rPr>
        <w:footnoteRef/>
      </w:r>
      <w:r>
        <w:t xml:space="preserve"> Peter Strawson; </w:t>
      </w:r>
      <w:r w:rsidRPr="00344387">
        <w:rPr>
          <w:i/>
          <w:iCs/>
        </w:rPr>
        <w:t>A Modern Introduction to Philosophy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414"/>
    <w:rsid w:val="001551BA"/>
    <w:rsid w:val="00252119"/>
    <w:rsid w:val="00344387"/>
    <w:rsid w:val="0040677E"/>
    <w:rsid w:val="00583649"/>
    <w:rsid w:val="007217E5"/>
    <w:rsid w:val="007C2055"/>
    <w:rsid w:val="009F2717"/>
    <w:rsid w:val="00AB3414"/>
    <w:rsid w:val="00C766F5"/>
    <w:rsid w:val="00D219CE"/>
    <w:rsid w:val="00EC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2DA42"/>
  <w15:chartTrackingRefBased/>
  <w15:docId w15:val="{07B73FA0-68BD-41FD-9BA1-7BB4F6BD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34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4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438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43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43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DA355-322C-4B6D-B732-10FFE941D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Crowell, Edward</dc:creator>
  <cp:keywords/>
  <dc:description/>
  <cp:lastModifiedBy>Crowell, Edward</cp:lastModifiedBy>
  <cp:revision>6</cp:revision>
  <dcterms:created xsi:type="dcterms:W3CDTF">2019-08-15T17:09:00Z</dcterms:created>
  <dcterms:modified xsi:type="dcterms:W3CDTF">2019-08-15T17:57:00Z</dcterms:modified>
</cp:coreProperties>
</file>