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E65" w:rsidRDefault="00DC01D8">
      <w:bookmarkStart w:id="0" w:name="_GoBack"/>
      <w:bookmarkEnd w:id="0"/>
      <w:r>
        <w:t xml:space="preserve">Kinetic Anatomy - </w:t>
      </w:r>
      <w:r w:rsidR="000B610F">
        <w:t>Chapters 8-10</w:t>
      </w:r>
      <w:r w:rsidR="00161FC5">
        <w:t xml:space="preserve"> Spine &amp; Pelvis, Thorax, Nerves and Blood Vessels</w:t>
      </w:r>
    </w:p>
    <w:p w:rsidR="000B5B6F" w:rsidRDefault="000B5B6F">
      <w:r>
        <w:t>Study Guide</w:t>
      </w:r>
    </w:p>
    <w:p w:rsidR="000B5B6F" w:rsidRDefault="000B5B6F">
      <w:r>
        <w:t>V. Orr</w:t>
      </w:r>
    </w:p>
    <w:p w:rsidR="00FA0C65" w:rsidRDefault="00FA0C65"/>
    <w:p w:rsidR="00FA0C65" w:rsidRDefault="00FA0C65">
      <w:r>
        <w:t>SPINE</w:t>
      </w:r>
    </w:p>
    <w:p w:rsidR="000B5B6F" w:rsidRDefault="000B5B6F"/>
    <w:p w:rsidR="000B5B6F" w:rsidRDefault="000B5B6F">
      <w:r>
        <w:t>Joint actions of spine and pelvis</w:t>
      </w:r>
      <w:r w:rsidR="000B610F">
        <w:t xml:space="preserve"> – Flexion, extension, hyperextension, lateral flexion, lateral tilt, anterior and posterior tilt.</w:t>
      </w:r>
    </w:p>
    <w:p w:rsidR="000B5B6F" w:rsidRDefault="000B5B6F"/>
    <w:p w:rsidR="000B5B6F" w:rsidRDefault="000B5B6F">
      <w:r>
        <w:t>Lordosis, kyphosis and scoliosis – what type of curve predominates</w:t>
      </w:r>
    </w:p>
    <w:p w:rsidR="000B5B6F" w:rsidRDefault="000B5B6F"/>
    <w:p w:rsidR="000B5B6F" w:rsidRDefault="000B5B6F">
      <w:r>
        <w:t>Number of vertebrae total and in ea</w:t>
      </w:r>
      <w:r w:rsidR="000B610F">
        <w:t>ch section – cervical, thoracic, lumbar, sacral, coccyx</w:t>
      </w:r>
    </w:p>
    <w:p w:rsidR="00653197" w:rsidRDefault="00653197"/>
    <w:p w:rsidR="00653197" w:rsidRDefault="00653197">
      <w:r>
        <w:t>Main functions of thoracic, lumbar, sacral and coccyx regions</w:t>
      </w:r>
    </w:p>
    <w:p w:rsidR="00C67994" w:rsidRDefault="00C67994">
      <w:r>
        <w:tab/>
        <w:t>Names and functions of C1 and C2</w:t>
      </w:r>
    </w:p>
    <w:p w:rsidR="00B53762" w:rsidRDefault="00B53762">
      <w:r>
        <w:t xml:space="preserve">Landmarks: spinal process, transverse process, </w:t>
      </w:r>
    </w:p>
    <w:p w:rsidR="00653197" w:rsidRDefault="00653197"/>
    <w:p w:rsidR="00653197" w:rsidRDefault="00653197">
      <w:r>
        <w:t>Bulging and herniated discs, causes and symptoms, where?</w:t>
      </w:r>
    </w:p>
    <w:p w:rsidR="000B5B6F" w:rsidRDefault="000B5B6F"/>
    <w:p w:rsidR="00C67994" w:rsidRDefault="00C67994">
      <w:r>
        <w:t>Muscles:</w:t>
      </w:r>
    </w:p>
    <w:p w:rsidR="00B53762" w:rsidRDefault="000B610F">
      <w:r>
        <w:t>Know the</w:t>
      </w:r>
      <w:r w:rsidR="00C67994">
        <w:t xml:space="preserve"> location and </w:t>
      </w:r>
      <w:r>
        <w:t xml:space="preserve">main </w:t>
      </w:r>
      <w:r w:rsidR="00CA4B65">
        <w:t>action</w:t>
      </w:r>
      <w:r>
        <w:t xml:space="preserve"> of the following</w:t>
      </w:r>
      <w:r w:rsidR="00C67994">
        <w:t>:</w:t>
      </w:r>
    </w:p>
    <w:p w:rsidR="00B53762" w:rsidRDefault="00B53762"/>
    <w:p w:rsidR="00B53762" w:rsidRDefault="00B53762">
      <w:r w:rsidRPr="00171195">
        <w:rPr>
          <w:u w:val="single"/>
        </w:rPr>
        <w:t>Anterior</w:t>
      </w:r>
      <w:r w:rsidR="000B610F" w:rsidRPr="00171195">
        <w:rPr>
          <w:u w:val="single"/>
        </w:rPr>
        <w:t xml:space="preserve"> </w:t>
      </w:r>
      <w:r w:rsidR="000B610F">
        <w:t>(flexion and</w:t>
      </w:r>
      <w:r w:rsidR="00171195">
        <w:t xml:space="preserve"> / other movements</w:t>
      </w:r>
      <w:r w:rsidR="000B610F">
        <w:t>)</w:t>
      </w:r>
    </w:p>
    <w:p w:rsidR="00C67994" w:rsidRDefault="00C67994">
      <w:r>
        <w:t xml:space="preserve"> SCM, </w:t>
      </w:r>
      <w:proofErr w:type="spellStart"/>
      <w:r>
        <w:t>prevertebrals</w:t>
      </w:r>
      <w:proofErr w:type="spellEnd"/>
      <w:r>
        <w:t>, scaleni, (anterior)</w:t>
      </w:r>
    </w:p>
    <w:p w:rsidR="00520F4D" w:rsidRDefault="00520F4D"/>
    <w:p w:rsidR="00520F4D" w:rsidRDefault="000B610F" w:rsidP="00520F4D">
      <w:r>
        <w:t>A</w:t>
      </w:r>
      <w:r w:rsidR="00520F4D">
        <w:t>bdominals (anterior) k</w:t>
      </w:r>
      <w:r w:rsidR="00CA4B65">
        <w:t xml:space="preserve">now </w:t>
      </w:r>
      <w:proofErr w:type="spellStart"/>
      <w:r w:rsidR="00CA4B65">
        <w:t>linea</w:t>
      </w:r>
      <w:proofErr w:type="spellEnd"/>
      <w:r w:rsidR="00CA4B65">
        <w:t xml:space="preserve"> alba and know action</w:t>
      </w:r>
      <w:r w:rsidR="00520F4D">
        <w:t xml:space="preserve"> and location of each abdominal muscle</w:t>
      </w:r>
      <w:r>
        <w:t>.</w:t>
      </w:r>
    </w:p>
    <w:p w:rsidR="000B610F" w:rsidRDefault="000B610F" w:rsidP="00520F4D">
      <w:r>
        <w:t>Rectus Abdominus, External and Internal Obliques, Transverse Abdominus</w:t>
      </w:r>
    </w:p>
    <w:p w:rsidR="00520F4D" w:rsidRDefault="00520F4D" w:rsidP="00520F4D"/>
    <w:p w:rsidR="00520F4D" w:rsidRDefault="000B610F" w:rsidP="00520F4D">
      <w:r w:rsidRPr="00171195">
        <w:rPr>
          <w:u w:val="single"/>
        </w:rPr>
        <w:t xml:space="preserve"> Posterior</w:t>
      </w:r>
      <w:r w:rsidR="00171195">
        <w:t xml:space="preserve"> (extension </w:t>
      </w:r>
      <w:proofErr w:type="gramStart"/>
      <w:r w:rsidR="00171195">
        <w:t>and ?</w:t>
      </w:r>
      <w:proofErr w:type="gramEnd"/>
      <w:r w:rsidR="00171195">
        <w:t xml:space="preserve"> other movements)</w:t>
      </w:r>
    </w:p>
    <w:p w:rsidR="00C67994" w:rsidRDefault="00C67994"/>
    <w:p w:rsidR="00C67994" w:rsidRDefault="000B610F">
      <w:proofErr w:type="spellStart"/>
      <w:r>
        <w:t>L</w:t>
      </w:r>
      <w:r w:rsidR="00C67994">
        <w:t>evator</w:t>
      </w:r>
      <w:proofErr w:type="spellEnd"/>
      <w:r w:rsidR="00C67994">
        <w:t>, trapezius and rhomboids (posterior shoulder girdle)</w:t>
      </w:r>
    </w:p>
    <w:p w:rsidR="00C67994" w:rsidRDefault="00C67994"/>
    <w:p w:rsidR="00171195" w:rsidRDefault="00171195">
      <w:r>
        <w:t>Vertical muscles that run along the spine: erector spinae, spinalis group, multifidus</w:t>
      </w:r>
    </w:p>
    <w:p w:rsidR="00171195" w:rsidRDefault="00171195"/>
    <w:p w:rsidR="000B610F" w:rsidRDefault="000B610F" w:rsidP="000B610F">
      <w:r>
        <w:t>PELVIS</w:t>
      </w:r>
    </w:p>
    <w:p w:rsidR="000B610F" w:rsidRDefault="000B610F" w:rsidP="000B610F">
      <w:r>
        <w:t>Innominate bones</w:t>
      </w:r>
      <w:r w:rsidR="00161FC5">
        <w:t xml:space="preserve">, </w:t>
      </w:r>
      <w:proofErr w:type="spellStart"/>
      <w:r w:rsidR="00161FC5">
        <w:t>coxal</w:t>
      </w:r>
      <w:proofErr w:type="spellEnd"/>
      <w:r w:rsidR="00161FC5">
        <w:t xml:space="preserve"> bone</w:t>
      </w:r>
    </w:p>
    <w:p w:rsidR="000B610F" w:rsidRDefault="000B610F" w:rsidP="000B610F"/>
    <w:p w:rsidR="000B610F" w:rsidRDefault="000B610F" w:rsidP="000B610F">
      <w:r>
        <w:t>Difference between pelvis and pelvic girdle</w:t>
      </w:r>
    </w:p>
    <w:p w:rsidR="000B610F" w:rsidRDefault="000B610F" w:rsidP="000B610F"/>
    <w:p w:rsidR="000B610F" w:rsidRDefault="000B610F" w:rsidP="000B610F">
      <w:r>
        <w:t>Difference between a man and a woman’s pelvis</w:t>
      </w:r>
      <w:r w:rsidR="00171195">
        <w:t xml:space="preserve"> (woman’s pelvis is larger and broader, also the sacrum is wider, shorter and less curved).  Why?</w:t>
      </w:r>
    </w:p>
    <w:p w:rsidR="000B610F" w:rsidRDefault="000B610F" w:rsidP="000B610F"/>
    <w:p w:rsidR="000B610F" w:rsidRDefault="000B610F" w:rsidP="000B610F">
      <w:r>
        <w:t>Major landmarks – ASIS, PSIS, iliac crest, ischial tuberosities, sciatic notch, greater foramen, acetabulum, pubic symphysis, obturator foramen</w:t>
      </w:r>
    </w:p>
    <w:p w:rsidR="000B610F" w:rsidRDefault="000B610F" w:rsidP="000B610F"/>
    <w:p w:rsidR="00161FC5" w:rsidRDefault="00161FC5" w:rsidP="000B610F"/>
    <w:p w:rsidR="00161FC5" w:rsidRDefault="00161FC5" w:rsidP="000B610F"/>
    <w:p w:rsidR="000B610F" w:rsidRDefault="000B610F"/>
    <w:p w:rsidR="00C67994" w:rsidRDefault="00520F4D">
      <w:r>
        <w:lastRenderedPageBreak/>
        <w:t>Thorax</w:t>
      </w:r>
    </w:p>
    <w:p w:rsidR="00520F4D" w:rsidRDefault="00520F4D"/>
    <w:p w:rsidR="000B5B6F" w:rsidRDefault="00B53762">
      <w:r>
        <w:t>Diaphragm function, central tendon</w:t>
      </w:r>
    </w:p>
    <w:p w:rsidR="000B610F" w:rsidRDefault="000B610F"/>
    <w:p w:rsidR="00161FC5" w:rsidRDefault="00161FC5" w:rsidP="00520F4D"/>
    <w:p w:rsidR="00161FC5" w:rsidRDefault="00161FC5" w:rsidP="00520F4D">
      <w:r>
        <w:t>What and where is costal cartilage?</w:t>
      </w:r>
    </w:p>
    <w:p w:rsidR="00520F4D" w:rsidRDefault="00520F4D" w:rsidP="00520F4D"/>
    <w:p w:rsidR="00653197" w:rsidRDefault="00653197">
      <w:proofErr w:type="gramStart"/>
      <w:r>
        <w:t>Difference  between</w:t>
      </w:r>
      <w:proofErr w:type="gramEnd"/>
      <w:r>
        <w:t xml:space="preserve"> relaxed and forced inspiration/expiration</w:t>
      </w:r>
    </w:p>
    <w:p w:rsidR="000B610F" w:rsidRDefault="000B610F"/>
    <w:p w:rsidR="000B610F" w:rsidRDefault="000B610F" w:rsidP="000B610F">
      <w:r>
        <w:t>Ribs – number and differences in regular, floating, false and attachments at both ends</w:t>
      </w:r>
    </w:p>
    <w:p w:rsidR="000B610F" w:rsidRDefault="000B610F" w:rsidP="000B610F"/>
    <w:p w:rsidR="000B610F" w:rsidRDefault="000B610F" w:rsidP="00161FC5">
      <w:pPr>
        <w:tabs>
          <w:tab w:val="left" w:pos="2484"/>
        </w:tabs>
      </w:pPr>
      <w:r>
        <w:t>Parts of the sternum</w:t>
      </w:r>
      <w:r w:rsidR="00161FC5">
        <w:tab/>
      </w:r>
    </w:p>
    <w:p w:rsidR="00161FC5" w:rsidRDefault="00161FC5" w:rsidP="000B610F"/>
    <w:p w:rsidR="00161FC5" w:rsidRDefault="00161FC5" w:rsidP="000B610F">
      <w:r>
        <w:t>Muscles</w:t>
      </w:r>
    </w:p>
    <w:p w:rsidR="00161FC5" w:rsidRDefault="00161FC5" w:rsidP="00161FC5">
      <w:r>
        <w:t>Pectorals, Serratus Anterior, Internal, external intercostals</w:t>
      </w:r>
    </w:p>
    <w:p w:rsidR="00B53762" w:rsidRDefault="00B53762"/>
    <w:p w:rsidR="00FA0C65" w:rsidRDefault="00FA0C65"/>
    <w:p w:rsidR="00161FC5" w:rsidRDefault="00161FC5"/>
    <w:p w:rsidR="00FA0C65" w:rsidRDefault="00FA0C65">
      <w:r>
        <w:t>NERVES and VEINS</w:t>
      </w:r>
    </w:p>
    <w:p w:rsidR="00653197" w:rsidRDefault="00653197"/>
    <w:p w:rsidR="00653197" w:rsidRDefault="00B53762">
      <w:r>
        <w:t xml:space="preserve">Lumbosacral </w:t>
      </w:r>
      <w:proofErr w:type="spellStart"/>
      <w:r>
        <w:t>plexis</w:t>
      </w:r>
      <w:proofErr w:type="spellEnd"/>
      <w:r>
        <w:t xml:space="preserve"> – what does it innervate? Cervical plexus </w:t>
      </w:r>
      <w:proofErr w:type="gramStart"/>
      <w:r>
        <w:t>- ?</w:t>
      </w:r>
      <w:proofErr w:type="gramEnd"/>
      <w:r>
        <w:t xml:space="preserve"> Brachial plexus?</w:t>
      </w:r>
    </w:p>
    <w:p w:rsidR="00B53762" w:rsidRDefault="00B53762"/>
    <w:p w:rsidR="00B53762" w:rsidRDefault="00B53762">
      <w:r>
        <w:t>Ascending, descending and common carotid, abdominal aorta</w:t>
      </w:r>
    </w:p>
    <w:p w:rsidR="00B53762" w:rsidRDefault="00B53762"/>
    <w:p w:rsidR="00B53762" w:rsidRDefault="00B53762">
      <w:r>
        <w:t>Superior and inferior vena cava</w:t>
      </w:r>
    </w:p>
    <w:p w:rsidR="00B53762" w:rsidRDefault="00B53762"/>
    <w:p w:rsidR="00B53762" w:rsidRDefault="00B53762">
      <w:r>
        <w:t>Femoral artery</w:t>
      </w:r>
    </w:p>
    <w:sectPr w:rsidR="00B5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6F"/>
    <w:rsid w:val="000B5B6F"/>
    <w:rsid w:val="000B610F"/>
    <w:rsid w:val="00161FC5"/>
    <w:rsid w:val="00171195"/>
    <w:rsid w:val="00520F4D"/>
    <w:rsid w:val="00653197"/>
    <w:rsid w:val="006F0ADC"/>
    <w:rsid w:val="00743E65"/>
    <w:rsid w:val="00B53762"/>
    <w:rsid w:val="00C67994"/>
    <w:rsid w:val="00CA4B65"/>
    <w:rsid w:val="00D770D6"/>
    <w:rsid w:val="00DC01D8"/>
    <w:rsid w:val="00F10D4A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0CE8C-3701-479D-9471-609A7CBF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Venona Orr</cp:lastModifiedBy>
  <cp:revision>2</cp:revision>
  <cp:lastPrinted>2019-04-08T17:41:00Z</cp:lastPrinted>
  <dcterms:created xsi:type="dcterms:W3CDTF">2019-04-08T18:00:00Z</dcterms:created>
  <dcterms:modified xsi:type="dcterms:W3CDTF">2019-04-08T18:00:00Z</dcterms:modified>
</cp:coreProperties>
</file>