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617" w:rsidRDefault="00424617" w:rsidP="00424617">
      <w:pPr>
        <w:pStyle w:val="Heading1"/>
      </w:pPr>
      <w:r>
        <w:rPr>
          <w:rStyle w:val="Strong"/>
          <w:b/>
          <w:bCs/>
        </w:rPr>
        <w:t>CS74.42A: Game Development 1</w:t>
      </w:r>
      <w:r>
        <w:br/>
        <w:t>Section 1827, Fall 2018 Course Syllabus</w:t>
      </w:r>
    </w:p>
    <w:p w:rsidR="00424617" w:rsidRDefault="00424617" w:rsidP="00424617">
      <w:pPr>
        <w:pStyle w:val="NormalWeb"/>
      </w:pPr>
      <w:r>
        <w:rPr>
          <w:rStyle w:val="Strong"/>
        </w:rPr>
        <w:t xml:space="preserve">Instructor: </w:t>
      </w:r>
      <w:r>
        <w:t xml:space="preserve">Ethan Wilde, </w:t>
      </w:r>
      <w:hyperlink r:id="rId5" w:history="1">
        <w:r>
          <w:rPr>
            <w:rStyle w:val="Hyperlink"/>
          </w:rPr>
          <w:t>ewilde@santarosa.edu</w:t>
        </w:r>
      </w:hyperlink>
    </w:p>
    <w:p w:rsidR="00424617" w:rsidRDefault="00424617" w:rsidP="00424617">
      <w:pPr>
        <w:pStyle w:val="Heading2"/>
      </w:pPr>
      <w:r>
        <w:t>Course Description</w:t>
      </w:r>
    </w:p>
    <w:p w:rsidR="00424617" w:rsidRDefault="00424617" w:rsidP="00424617">
      <w:pPr>
        <w:pStyle w:val="NormalWeb"/>
      </w:pPr>
      <w:r>
        <w:t>An introduction to game development for students interested in the technical aspects of making video games. This course provides the technical and mathematical background to develop a 2D arcade game using JavaScript and HTML 5, with brief introduction to other high</w:t>
      </w:r>
      <w:r>
        <w:softHyphen/>
        <w:t>-level languages and their applicability to game development. During the course, students will be introduced to modern game platforms, and the effect of their differences, evolution, and limitations, on game programming. In addition, students will learn the rudiments of game design and the common work flow practices within the industry.</w:t>
      </w:r>
    </w:p>
    <w:p w:rsidR="00424617" w:rsidRDefault="00424617" w:rsidP="00424617">
      <w:pPr>
        <w:pStyle w:val="NormalWeb"/>
      </w:pPr>
      <w:r>
        <w:rPr>
          <w:rStyle w:val="Strong"/>
        </w:rPr>
        <w:t>Recommended Preparation:</w:t>
      </w:r>
      <w:r>
        <w:t xml:space="preserve"> Course completion of CS 110A and/or programming experience</w:t>
      </w:r>
    </w:p>
    <w:p w:rsidR="00424617" w:rsidRDefault="00424617" w:rsidP="00424617">
      <w:pPr>
        <w:pStyle w:val="NormalWeb"/>
      </w:pPr>
      <w:r>
        <w:rPr>
          <w:rStyle w:val="Strong"/>
        </w:rPr>
        <w:t>Prerequisites:</w:t>
      </w:r>
      <w:r>
        <w:t xml:space="preserve"> None</w:t>
      </w:r>
    </w:p>
    <w:p w:rsidR="00424617" w:rsidRDefault="00424617" w:rsidP="00424617">
      <w:pPr>
        <w:pStyle w:val="NormalWeb"/>
      </w:pPr>
      <w:r>
        <w:rPr>
          <w:rStyle w:val="Emphasis"/>
        </w:rPr>
        <w:t>Whether you want to become a member of a professional AAA game development team, or just want to try your hand as an independent game developer, mastery of the game development process, including coding, is essential to those goals. We will work with the ECMA-compliant JavaScript language and real-world tools to develop proficiency in the creation of browser-based, mobile and console games.</w:t>
      </w:r>
    </w:p>
    <w:p w:rsidR="00424617" w:rsidRDefault="00424617" w:rsidP="00424617">
      <w:pPr>
        <w:pStyle w:val="Heading2"/>
      </w:pPr>
      <w:r>
        <w:t>Student Learning Outcomes</w:t>
      </w:r>
    </w:p>
    <w:p w:rsidR="00424617" w:rsidRDefault="00424617" w:rsidP="00424617">
      <w:pPr>
        <w:pStyle w:val="NormalWeb"/>
      </w:pPr>
      <w:r>
        <w:rPr>
          <w:rStyle w:val="Strong"/>
        </w:rPr>
        <w:t>Students will be able to:</w:t>
      </w:r>
    </w:p>
    <w:p w:rsidR="00424617" w:rsidRDefault="00424617" w:rsidP="00424617">
      <w:pPr>
        <w:numPr>
          <w:ilvl w:val="0"/>
          <w:numId w:val="10"/>
        </w:numPr>
        <w:spacing w:before="100" w:beforeAutospacing="1" w:after="100" w:afterAutospacing="1"/>
      </w:pPr>
      <w:r>
        <w:t>Utilize fundamental practices of contemporary software development, such as object</w:t>
      </w:r>
      <w:r>
        <w:softHyphen/>
        <w:t>-oriented programming and the purpose and implementation of various design patterns.</w:t>
      </w:r>
    </w:p>
    <w:p w:rsidR="00424617" w:rsidRDefault="00424617" w:rsidP="00424617">
      <w:pPr>
        <w:numPr>
          <w:ilvl w:val="0"/>
          <w:numId w:val="10"/>
        </w:numPr>
        <w:spacing w:before="100" w:beforeAutospacing="1" w:after="100" w:afterAutospacing="1"/>
      </w:pPr>
      <w:r>
        <w:t xml:space="preserve">Discuss the theory of developing a </w:t>
      </w:r>
      <w:proofErr w:type="spellStart"/>
      <w:r>
        <w:t>real</w:t>
      </w:r>
      <w:r>
        <w:softHyphen/>
        <w:t>time</w:t>
      </w:r>
      <w:proofErr w:type="spellEnd"/>
      <w:r>
        <w:t xml:space="preserve"> application such as a game.</w:t>
      </w:r>
    </w:p>
    <w:p w:rsidR="00424617" w:rsidRDefault="00424617" w:rsidP="00424617">
      <w:pPr>
        <w:numPr>
          <w:ilvl w:val="0"/>
          <w:numId w:val="10"/>
        </w:numPr>
        <w:spacing w:before="100" w:beforeAutospacing="1" w:after="100" w:afterAutospacing="1"/>
      </w:pPr>
      <w:r>
        <w:t>Independently develop 2D arcade titles of the approximate complexity of Space Invaders, ￼</w:t>
      </w:r>
      <w:proofErr w:type="spellStart"/>
      <w:r>
        <w:t>Pac</w:t>
      </w:r>
      <w:r>
        <w:softHyphen/>
        <w:t>Man</w:t>
      </w:r>
      <w:proofErr w:type="spellEnd"/>
      <w:r>
        <w:t>, or similar.</w:t>
      </w:r>
    </w:p>
    <w:p w:rsidR="00424617" w:rsidRDefault="00424617" w:rsidP="00424617">
      <w:pPr>
        <w:numPr>
          <w:ilvl w:val="0"/>
          <w:numId w:val="10"/>
        </w:numPr>
        <w:spacing w:before="100" w:beforeAutospacing="1" w:after="100" w:afterAutospacing="1"/>
      </w:pPr>
      <w:r>
        <w:t>Through an overview of contemporary development practices within the games industry, determine an appropriate career path (Art, Design, Engineering, Production, and Quality Assurance).</w:t>
      </w:r>
    </w:p>
    <w:p w:rsidR="00424617" w:rsidRDefault="00424617" w:rsidP="00424617">
      <w:pPr>
        <w:pStyle w:val="NormalWeb"/>
      </w:pPr>
      <w:r>
        <w:rPr>
          <w:rStyle w:val="Strong"/>
        </w:rPr>
        <w:t>Upon completion of the course, students will be able to:</w:t>
      </w:r>
    </w:p>
    <w:p w:rsidR="00424617" w:rsidRDefault="00424617" w:rsidP="00424617">
      <w:pPr>
        <w:numPr>
          <w:ilvl w:val="0"/>
          <w:numId w:val="11"/>
        </w:numPr>
        <w:spacing w:before="100" w:beforeAutospacing="1" w:after="100" w:afterAutospacing="1"/>
      </w:pPr>
      <w:r>
        <w:t>Discuss the history of computer programming languages, in particular the trend of managed code as a safer alternative to native code.</w:t>
      </w:r>
    </w:p>
    <w:p w:rsidR="00424617" w:rsidRDefault="00424617" w:rsidP="00424617">
      <w:pPr>
        <w:numPr>
          <w:ilvl w:val="0"/>
          <w:numId w:val="11"/>
        </w:numPr>
        <w:spacing w:before="100" w:beforeAutospacing="1" w:after="100" w:afterAutospacing="1"/>
      </w:pPr>
      <w:r>
        <w:lastRenderedPageBreak/>
        <w:t>Practice the rudiments of Linear Algebra, using vectors and matrices to solve numerous analytical/scientific problems.</w:t>
      </w:r>
    </w:p>
    <w:p w:rsidR="00424617" w:rsidRDefault="00424617" w:rsidP="00424617">
      <w:pPr>
        <w:numPr>
          <w:ilvl w:val="0"/>
          <w:numId w:val="11"/>
        </w:numPr>
        <w:spacing w:before="100" w:beforeAutospacing="1" w:after="100" w:afterAutospacing="1"/>
      </w:pPr>
      <w:r>
        <w:t>Create 2D arcade</w:t>
      </w:r>
      <w:r>
        <w:softHyphen/>
        <w:t xml:space="preserve">-style game simulations such as Space Invaders or </w:t>
      </w:r>
      <w:proofErr w:type="spellStart"/>
      <w:r>
        <w:t>Pac</w:t>
      </w:r>
      <w:r>
        <w:softHyphen/>
        <w:t>Man</w:t>
      </w:r>
      <w:proofErr w:type="spellEnd"/>
      <w:r>
        <w:t>.</w:t>
      </w:r>
    </w:p>
    <w:p w:rsidR="00424617" w:rsidRDefault="00424617" w:rsidP="00424617">
      <w:pPr>
        <w:numPr>
          <w:ilvl w:val="0"/>
          <w:numId w:val="11"/>
        </w:numPr>
        <w:spacing w:before="100" w:beforeAutospacing="1" w:after="100" w:afterAutospacing="1"/>
      </w:pPr>
      <w:r>
        <w:t>Identify best practices for memory</w:t>
      </w:r>
      <w:r>
        <w:softHyphen/>
        <w:t>-constrained devices such as gaming consoles and discuss the particular issues of developing software for a console as opposed to a personal computer.</w:t>
      </w:r>
    </w:p>
    <w:p w:rsidR="00424617" w:rsidRDefault="00424617" w:rsidP="00424617">
      <w:pPr>
        <w:pStyle w:val="NormalWeb"/>
      </w:pPr>
      <w:r>
        <w:rPr>
          <w:rStyle w:val="Strong"/>
        </w:rPr>
        <w:t>Topics and Scope:</w:t>
      </w:r>
    </w:p>
    <w:p w:rsidR="00424617" w:rsidRDefault="00424617" w:rsidP="00424617">
      <w:pPr>
        <w:numPr>
          <w:ilvl w:val="0"/>
          <w:numId w:val="12"/>
        </w:numPr>
        <w:spacing w:before="100" w:beforeAutospacing="1" w:after="100" w:afterAutospacing="1"/>
      </w:pPr>
      <w:r>
        <w:t xml:space="preserve">JavaScript Language Fundamentals </w:t>
      </w:r>
    </w:p>
    <w:p w:rsidR="00424617" w:rsidRDefault="00424617" w:rsidP="00424617">
      <w:pPr>
        <w:numPr>
          <w:ilvl w:val="1"/>
          <w:numId w:val="12"/>
        </w:numPr>
        <w:spacing w:before="100" w:beforeAutospacing="1" w:after="100" w:afterAutospacing="1"/>
      </w:pPr>
      <w:r>
        <w:t>Introduction to JavaScript and HTML5</w:t>
      </w:r>
    </w:p>
    <w:p w:rsidR="00424617" w:rsidRDefault="00424617" w:rsidP="00424617">
      <w:pPr>
        <w:numPr>
          <w:ilvl w:val="1"/>
          <w:numId w:val="12"/>
        </w:numPr>
        <w:spacing w:before="100" w:beforeAutospacing="1" w:after="100" w:afterAutospacing="1"/>
      </w:pPr>
      <w:r>
        <w:t>Project design and organization</w:t>
      </w:r>
    </w:p>
    <w:p w:rsidR="00424617" w:rsidRDefault="00424617" w:rsidP="00424617">
      <w:pPr>
        <w:numPr>
          <w:ilvl w:val="1"/>
          <w:numId w:val="12"/>
        </w:numPr>
        <w:spacing w:before="100" w:beforeAutospacing="1" w:after="100" w:afterAutospacing="1"/>
      </w:pPr>
      <w:r>
        <w:t>Programming language fundamentals</w:t>
      </w:r>
    </w:p>
    <w:p w:rsidR="00424617" w:rsidRDefault="00424617" w:rsidP="00424617">
      <w:pPr>
        <w:numPr>
          <w:ilvl w:val="1"/>
          <w:numId w:val="12"/>
        </w:numPr>
        <w:spacing w:before="100" w:beforeAutospacing="1" w:after="100" w:afterAutospacing="1"/>
      </w:pPr>
      <w:r>
        <w:t>Data types</w:t>
      </w:r>
    </w:p>
    <w:p w:rsidR="00424617" w:rsidRDefault="00424617" w:rsidP="00424617">
      <w:pPr>
        <w:numPr>
          <w:ilvl w:val="1"/>
          <w:numId w:val="12"/>
        </w:numPr>
        <w:spacing w:before="100" w:beforeAutospacing="1" w:after="100" w:afterAutospacing="1"/>
      </w:pPr>
      <w:r>
        <w:t>Object</w:t>
      </w:r>
      <w:r>
        <w:softHyphen/>
        <w:t>-oriented programming (review)</w:t>
      </w:r>
    </w:p>
    <w:p w:rsidR="00424617" w:rsidRDefault="00424617" w:rsidP="00424617">
      <w:pPr>
        <w:numPr>
          <w:ilvl w:val="1"/>
          <w:numId w:val="12"/>
        </w:numPr>
        <w:spacing w:before="100" w:beforeAutospacing="1" w:after="100" w:afterAutospacing="1"/>
      </w:pPr>
      <w:r>
        <w:t>Containers</w:t>
      </w:r>
    </w:p>
    <w:p w:rsidR="00424617" w:rsidRDefault="00424617" w:rsidP="00424617">
      <w:pPr>
        <w:numPr>
          <w:ilvl w:val="1"/>
          <w:numId w:val="12"/>
        </w:numPr>
        <w:spacing w:before="100" w:beforeAutospacing="1" w:after="100" w:afterAutospacing="1"/>
      </w:pPr>
      <w:r>
        <w:t>Exceptions</w:t>
      </w:r>
    </w:p>
    <w:p w:rsidR="00424617" w:rsidRDefault="00424617" w:rsidP="00424617">
      <w:pPr>
        <w:numPr>
          <w:ilvl w:val="1"/>
          <w:numId w:val="12"/>
        </w:numPr>
        <w:spacing w:before="100" w:beforeAutospacing="1" w:after="100" w:afterAutospacing="1"/>
      </w:pPr>
      <w:r>
        <w:t>Delegates and Events</w:t>
      </w:r>
    </w:p>
    <w:p w:rsidR="00424617" w:rsidRDefault="00424617" w:rsidP="00424617">
      <w:pPr>
        <w:numPr>
          <w:ilvl w:val="1"/>
          <w:numId w:val="12"/>
        </w:numPr>
        <w:spacing w:before="100" w:beforeAutospacing="1" w:after="100" w:afterAutospacing="1"/>
      </w:pPr>
      <w:r>
        <w:t>String manipulation</w:t>
      </w:r>
    </w:p>
    <w:p w:rsidR="00424617" w:rsidRDefault="00424617" w:rsidP="00424617">
      <w:pPr>
        <w:numPr>
          <w:ilvl w:val="0"/>
          <w:numId w:val="12"/>
        </w:numPr>
        <w:spacing w:before="100" w:beforeAutospacing="1" w:after="100" w:afterAutospacing="1"/>
      </w:pPr>
      <w:r>
        <w:t xml:space="preserve">Mathematics </w:t>
      </w:r>
    </w:p>
    <w:p w:rsidR="00424617" w:rsidRDefault="00424617" w:rsidP="00424617">
      <w:pPr>
        <w:numPr>
          <w:ilvl w:val="1"/>
          <w:numId w:val="12"/>
        </w:numPr>
        <w:spacing w:before="100" w:beforeAutospacing="1" w:after="100" w:afterAutospacing="1"/>
      </w:pPr>
      <w:r>
        <w:t>Cartesian Coordinate Systems</w:t>
      </w:r>
    </w:p>
    <w:p w:rsidR="00424617" w:rsidRDefault="00424617" w:rsidP="00424617">
      <w:pPr>
        <w:numPr>
          <w:ilvl w:val="1"/>
          <w:numId w:val="12"/>
        </w:numPr>
        <w:spacing w:before="100" w:beforeAutospacing="1" w:after="100" w:afterAutospacing="1"/>
      </w:pPr>
      <w:r>
        <w:t>World space, object space, camera space</w:t>
      </w:r>
    </w:p>
    <w:p w:rsidR="00424617" w:rsidRDefault="00424617" w:rsidP="00424617">
      <w:pPr>
        <w:numPr>
          <w:ilvl w:val="1"/>
          <w:numId w:val="12"/>
        </w:numPr>
        <w:spacing w:before="100" w:beforeAutospacing="1" w:after="100" w:afterAutospacing="1"/>
      </w:pPr>
      <w:r>
        <w:t>Vectors</w:t>
      </w:r>
    </w:p>
    <w:p w:rsidR="00424617" w:rsidRDefault="00424617" w:rsidP="00424617">
      <w:pPr>
        <w:numPr>
          <w:ilvl w:val="1"/>
          <w:numId w:val="12"/>
        </w:numPr>
        <w:spacing w:before="100" w:beforeAutospacing="1" w:after="100" w:afterAutospacing="1"/>
      </w:pPr>
      <w:r>
        <w:t>Matrices</w:t>
      </w:r>
    </w:p>
    <w:p w:rsidR="00424617" w:rsidRDefault="00424617" w:rsidP="00424617">
      <w:pPr>
        <w:numPr>
          <w:ilvl w:val="0"/>
          <w:numId w:val="12"/>
        </w:numPr>
        <w:spacing w:before="100" w:beforeAutospacing="1" w:after="100" w:afterAutospacing="1"/>
      </w:pPr>
      <w:r>
        <w:t xml:space="preserve">Game Design and Development </w:t>
      </w:r>
    </w:p>
    <w:p w:rsidR="00424617" w:rsidRDefault="00424617" w:rsidP="00424617">
      <w:pPr>
        <w:numPr>
          <w:ilvl w:val="1"/>
          <w:numId w:val="12"/>
        </w:numPr>
        <w:spacing w:before="100" w:beforeAutospacing="1" w:after="100" w:afterAutospacing="1"/>
      </w:pPr>
      <w:r>
        <w:t>Cultural and function definition of games</w:t>
      </w:r>
    </w:p>
    <w:p w:rsidR="00424617" w:rsidRDefault="00424617" w:rsidP="00424617">
      <w:pPr>
        <w:numPr>
          <w:ilvl w:val="1"/>
          <w:numId w:val="12"/>
        </w:numPr>
        <w:spacing w:before="100" w:beforeAutospacing="1" w:after="100" w:afterAutospacing="1"/>
      </w:pPr>
      <w:r>
        <w:t>Rudiments of game design</w:t>
      </w:r>
    </w:p>
    <w:p w:rsidR="00424617" w:rsidRDefault="00424617" w:rsidP="00424617">
      <w:pPr>
        <w:numPr>
          <w:ilvl w:val="1"/>
          <w:numId w:val="12"/>
        </w:numPr>
        <w:spacing w:before="100" w:beforeAutospacing="1" w:after="100" w:afterAutospacing="1"/>
      </w:pPr>
      <w:r>
        <w:t>Development processes</w:t>
      </w:r>
    </w:p>
    <w:p w:rsidR="00424617" w:rsidRDefault="00424617" w:rsidP="00424617">
      <w:pPr>
        <w:numPr>
          <w:ilvl w:val="1"/>
          <w:numId w:val="12"/>
        </w:numPr>
        <w:spacing w:before="100" w:beforeAutospacing="1" w:after="100" w:afterAutospacing="1"/>
      </w:pPr>
      <w:r>
        <w:t>Documentation</w:t>
      </w:r>
    </w:p>
    <w:p w:rsidR="00424617" w:rsidRDefault="00424617" w:rsidP="00424617">
      <w:pPr>
        <w:numPr>
          <w:ilvl w:val="0"/>
          <w:numId w:val="12"/>
        </w:numPr>
        <w:spacing w:before="100" w:beforeAutospacing="1" w:after="100" w:afterAutospacing="1"/>
      </w:pPr>
      <w:r>
        <w:t xml:space="preserve">Game Development Technical Aspects </w:t>
      </w:r>
    </w:p>
    <w:p w:rsidR="00424617" w:rsidRDefault="00424617" w:rsidP="00424617">
      <w:pPr>
        <w:numPr>
          <w:ilvl w:val="1"/>
          <w:numId w:val="12"/>
        </w:numPr>
        <w:spacing w:before="100" w:beforeAutospacing="1" w:after="100" w:afterAutospacing="1"/>
      </w:pPr>
      <w:r>
        <w:t>User input</w:t>
      </w:r>
    </w:p>
    <w:p w:rsidR="00424617" w:rsidRDefault="00424617" w:rsidP="00424617">
      <w:pPr>
        <w:numPr>
          <w:ilvl w:val="1"/>
          <w:numId w:val="12"/>
        </w:numPr>
        <w:spacing w:before="100" w:beforeAutospacing="1" w:after="100" w:afterAutospacing="1"/>
      </w:pPr>
      <w:r>
        <w:t>Graphics</w:t>
      </w:r>
    </w:p>
    <w:p w:rsidR="00424617" w:rsidRDefault="00424617" w:rsidP="00424617">
      <w:pPr>
        <w:numPr>
          <w:ilvl w:val="1"/>
          <w:numId w:val="12"/>
        </w:numPr>
        <w:spacing w:before="100" w:beforeAutospacing="1" w:after="100" w:afterAutospacing="1"/>
      </w:pPr>
      <w:r>
        <w:t>Audio</w:t>
      </w:r>
    </w:p>
    <w:p w:rsidR="00424617" w:rsidRDefault="00424617" w:rsidP="00424617">
      <w:pPr>
        <w:numPr>
          <w:ilvl w:val="1"/>
          <w:numId w:val="12"/>
        </w:numPr>
        <w:spacing w:before="100" w:beforeAutospacing="1" w:after="100" w:afterAutospacing="1"/>
      </w:pPr>
      <w:r>
        <w:t>Game Engine Architecture</w:t>
      </w:r>
    </w:p>
    <w:p w:rsidR="00424617" w:rsidRDefault="00424617" w:rsidP="00424617">
      <w:pPr>
        <w:numPr>
          <w:ilvl w:val="1"/>
          <w:numId w:val="12"/>
        </w:numPr>
        <w:spacing w:before="100" w:beforeAutospacing="1" w:after="100" w:afterAutospacing="1"/>
      </w:pPr>
      <w:r>
        <w:t>Collision Detection</w:t>
      </w:r>
    </w:p>
    <w:p w:rsidR="00424617" w:rsidRDefault="00424617" w:rsidP="00424617">
      <w:pPr>
        <w:numPr>
          <w:ilvl w:val="1"/>
          <w:numId w:val="12"/>
        </w:numPr>
        <w:spacing w:before="100" w:beforeAutospacing="1" w:after="100" w:afterAutospacing="1"/>
      </w:pPr>
      <w:r>
        <w:t>Publication</w:t>
      </w:r>
    </w:p>
    <w:p w:rsidR="00424617" w:rsidRDefault="00424617" w:rsidP="00424617">
      <w:pPr>
        <w:numPr>
          <w:ilvl w:val="1"/>
          <w:numId w:val="12"/>
        </w:numPr>
        <w:spacing w:before="100" w:beforeAutospacing="1" w:after="100" w:afterAutospacing="1"/>
      </w:pPr>
      <w:r>
        <w:t>Lessons from the Underground: DIY/Indie techniques</w:t>
      </w:r>
    </w:p>
    <w:p w:rsidR="00424617" w:rsidRDefault="00424617" w:rsidP="00424617">
      <w:pPr>
        <w:numPr>
          <w:ilvl w:val="1"/>
          <w:numId w:val="12"/>
        </w:numPr>
        <w:spacing w:before="100" w:beforeAutospacing="1" w:after="100" w:afterAutospacing="1"/>
      </w:pPr>
      <w:r>
        <w:t>XNA Content Pipeline</w:t>
      </w:r>
    </w:p>
    <w:p w:rsidR="00424617" w:rsidRDefault="00424617" w:rsidP="00424617">
      <w:pPr>
        <w:pStyle w:val="NormalWeb"/>
      </w:pPr>
      <w:r>
        <w:rPr>
          <w:rStyle w:val="Strong"/>
        </w:rPr>
        <w:t>Assignments:</w:t>
      </w:r>
    </w:p>
    <w:p w:rsidR="00424617" w:rsidRDefault="00424617" w:rsidP="00424617">
      <w:pPr>
        <w:numPr>
          <w:ilvl w:val="0"/>
          <w:numId w:val="13"/>
        </w:numPr>
        <w:spacing w:before="100" w:beforeAutospacing="1" w:after="100" w:afterAutospacing="1"/>
      </w:pPr>
      <w:r>
        <w:t>Read approximately 25</w:t>
      </w:r>
      <w:r>
        <w:softHyphen/>
        <w:t>-30 pages a week</w:t>
      </w:r>
    </w:p>
    <w:p w:rsidR="00424617" w:rsidRDefault="00424617" w:rsidP="00424617">
      <w:pPr>
        <w:numPr>
          <w:ilvl w:val="0"/>
          <w:numId w:val="13"/>
        </w:numPr>
        <w:spacing w:before="100" w:beforeAutospacing="1" w:after="100" w:afterAutospacing="1"/>
      </w:pPr>
      <w:r>
        <w:lastRenderedPageBreak/>
        <w:t>Prepare three written documents that closely mirror the documentation process used in the games industry: a concept document, game design document, and technical design document. (3</w:t>
      </w:r>
      <w:r>
        <w:softHyphen/>
        <w:t>-7 pages each)</w:t>
      </w:r>
    </w:p>
    <w:p w:rsidR="00424617" w:rsidRDefault="00424617" w:rsidP="00424617">
      <w:pPr>
        <w:numPr>
          <w:ilvl w:val="0"/>
          <w:numId w:val="13"/>
        </w:numPr>
        <w:spacing w:before="100" w:beforeAutospacing="1" w:after="100" w:afterAutospacing="1"/>
      </w:pPr>
      <w:r>
        <w:t>Weekly programming assignments that solve particular technical challenges</w:t>
      </w:r>
    </w:p>
    <w:p w:rsidR="00424617" w:rsidRDefault="00424617" w:rsidP="00424617">
      <w:pPr>
        <w:numPr>
          <w:ilvl w:val="0"/>
          <w:numId w:val="13"/>
        </w:numPr>
        <w:spacing w:before="100" w:beforeAutospacing="1" w:after="100" w:afterAutospacing="1"/>
      </w:pPr>
      <w:r>
        <w:t>Midterm</w:t>
      </w:r>
    </w:p>
    <w:p w:rsidR="00424617" w:rsidRDefault="00424617" w:rsidP="00424617">
      <w:pPr>
        <w:numPr>
          <w:ilvl w:val="0"/>
          <w:numId w:val="13"/>
        </w:numPr>
        <w:spacing w:before="100" w:beforeAutospacing="1" w:after="100" w:afterAutospacing="1"/>
      </w:pPr>
      <w:r>
        <w:t>Final Project: a working 2D arcade game simulation that demonstrates the use of the techniques developed in this class</w:t>
      </w:r>
    </w:p>
    <w:p w:rsidR="00424617" w:rsidRDefault="00424617" w:rsidP="00424617">
      <w:pPr>
        <w:pStyle w:val="Heading2"/>
      </w:pPr>
      <w:r>
        <w:t>Class Meetings</w:t>
      </w:r>
    </w:p>
    <w:p w:rsidR="00424617" w:rsidRDefault="00424617" w:rsidP="00424617">
      <w:pPr>
        <w:pStyle w:val="NormalWeb"/>
      </w:pPr>
      <w:r>
        <w:rPr>
          <w:rStyle w:val="Strong"/>
        </w:rPr>
        <w:t>Fall 2018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482"/>
        <w:gridCol w:w="3208"/>
        <w:gridCol w:w="1654"/>
      </w:tblGrid>
      <w:tr w:rsidR="00424617" w:rsidTr="004246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r>
              <w:t>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r>
              <w:t>Weeks start on Wednesday</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r>
              <w:t>Canvas shell</w:t>
            </w:r>
          </w:p>
        </w:tc>
      </w:tr>
      <w:tr w:rsidR="00424617" w:rsidTr="004246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r>
              <w:t>Live weekly Web conference (optional)</w:t>
            </w:r>
            <w:r>
              <w:br/>
            </w:r>
            <w:hyperlink r:id="rId6" w:history="1">
              <w:r>
                <w:rPr>
                  <w:rStyle w:val="Hyperlink"/>
                </w:rPr>
                <w:t>https://cccconfer.zoom.us/j/961817861</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r>
              <w:t>Fridays, 11:00am - 12:00pm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r>
              <w:t>Zoom</w:t>
            </w:r>
          </w:p>
        </w:tc>
      </w:tr>
    </w:tbl>
    <w:p w:rsidR="00424617" w:rsidRDefault="00424617" w:rsidP="00424617">
      <w:pPr>
        <w:pStyle w:val="NormalWeb"/>
      </w:pPr>
      <w:r>
        <w:rPr>
          <w:rStyle w:val="Emphasis"/>
        </w:rPr>
        <w:t>All class materials for each module will be released online in Canvas on Wednesdays throughout the entire semester. A weekly live online meeting will be held on Fridays, 11:00am - 12:00pm. Attendance at the live web conferences is optional but highly recommended. Use this link to join: </w:t>
      </w:r>
      <w:hyperlink r:id="rId7" w:history="1">
        <w:r>
          <w:rPr>
            <w:rStyle w:val="Hyperlink"/>
            <w:i/>
            <w:iCs/>
          </w:rPr>
          <w:t>https://cccconfer.zoom.us/j/961817861</w:t>
        </w:r>
      </w:hyperlink>
      <w:r>
        <w:rPr>
          <w:rStyle w:val="Emphasis"/>
        </w:rPr>
        <w:t> </w:t>
      </w:r>
    </w:p>
    <w:p w:rsidR="00424617" w:rsidRDefault="00424617" w:rsidP="00424617">
      <w:pPr>
        <w:pStyle w:val="Heading2"/>
      </w:pPr>
      <w:r>
        <w:t>Instructor Contact</w:t>
      </w:r>
    </w:p>
    <w:p w:rsidR="00424617" w:rsidRDefault="00424617" w:rsidP="00424617">
      <w:pPr>
        <w:pStyle w:val="NormalWeb"/>
      </w:pPr>
      <w:r>
        <w:rPr>
          <w:rStyle w:val="Strong"/>
        </w:rPr>
        <w:t>Ethan Wilde</w:t>
      </w:r>
    </w:p>
    <w:p w:rsidR="00424617" w:rsidRDefault="00424617" w:rsidP="00424617">
      <w:pPr>
        <w:pStyle w:val="NormalWeb"/>
      </w:pPr>
      <w:r>
        <w:t xml:space="preserve">Email: </w:t>
      </w:r>
      <w:hyperlink r:id="rId8" w:history="1">
        <w:r>
          <w:rPr>
            <w:rStyle w:val="Hyperlink"/>
          </w:rPr>
          <w:t>ewilde@santarosa.edu</w:t>
        </w:r>
      </w:hyperlink>
    </w:p>
    <w:p w:rsidR="00424617" w:rsidRDefault="00424617" w:rsidP="00424617">
      <w:pPr>
        <w:pStyle w:val="NormalWeb"/>
      </w:pPr>
      <w:r>
        <w:t xml:space="preserve">Phone: </w:t>
      </w:r>
      <w:hyperlink r:id="rId9" w:history="1">
        <w:r>
          <w:rPr>
            <w:rStyle w:val="Hyperlink"/>
          </w:rPr>
          <w:t>707-527-4855</w:t>
        </w:r>
      </w:hyperlink>
    </w:p>
    <w:p w:rsidR="00424617" w:rsidRDefault="00424617" w:rsidP="00424617">
      <w:pPr>
        <w:pStyle w:val="NormalWeb"/>
      </w:pPr>
      <w:r>
        <w:rPr>
          <w:rStyle w:val="Strong"/>
        </w:rPr>
        <w:t>Fall 2018 Office Hours</w:t>
      </w:r>
      <w:r>
        <w:br/>
      </w:r>
      <w:r>
        <w:rPr>
          <w:rStyle w:val="Emphasis"/>
          <w:b/>
          <w:bCs/>
        </w:rPr>
        <w:t>August 20 – December 14, 2018</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57"/>
        <w:gridCol w:w="2004"/>
        <w:gridCol w:w="5283"/>
      </w:tblGrid>
      <w:tr w:rsidR="00424617" w:rsidTr="004246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4617" w:rsidRDefault="00424617">
            <w:r>
              <w:t>Mondays (Online)</w:t>
            </w:r>
          </w:p>
        </w:tc>
        <w:tc>
          <w:tcPr>
            <w:tcW w:w="0" w:type="auto"/>
            <w:tcBorders>
              <w:top w:val="outset" w:sz="6" w:space="0" w:color="auto"/>
              <w:left w:val="outset" w:sz="6" w:space="0" w:color="auto"/>
              <w:bottom w:val="outset" w:sz="6" w:space="0" w:color="auto"/>
              <w:right w:val="outset" w:sz="6" w:space="0" w:color="auto"/>
            </w:tcBorders>
            <w:hideMark/>
          </w:tcPr>
          <w:p w:rsidR="00424617" w:rsidRDefault="00424617">
            <w:r>
              <w:t>11:00am - 2:00pm</w:t>
            </w:r>
          </w:p>
        </w:tc>
        <w:tc>
          <w:tcPr>
            <w:tcW w:w="0" w:type="auto"/>
            <w:tcBorders>
              <w:top w:val="outset" w:sz="6" w:space="0" w:color="auto"/>
              <w:left w:val="outset" w:sz="6" w:space="0" w:color="auto"/>
              <w:bottom w:val="outset" w:sz="6" w:space="0" w:color="auto"/>
              <w:right w:val="outset" w:sz="6" w:space="0" w:color="auto"/>
            </w:tcBorders>
            <w:hideMark/>
          </w:tcPr>
          <w:p w:rsidR="00424617" w:rsidRDefault="00424617">
            <w:r>
              <w:t xml:space="preserve">Online: Email </w:t>
            </w:r>
            <w:hyperlink r:id="rId10" w:history="1">
              <w:r>
                <w:rPr>
                  <w:rStyle w:val="Hyperlink"/>
                </w:rPr>
                <w:t>ewilde@santarosa.edu</w:t>
              </w:r>
            </w:hyperlink>
            <w:r>
              <w:t xml:space="preserve"> or Skype </w:t>
            </w:r>
            <w:proofErr w:type="spellStart"/>
            <w:r>
              <w:t>ethanwilde</w:t>
            </w:r>
            <w:proofErr w:type="spellEnd"/>
          </w:p>
        </w:tc>
      </w:tr>
      <w:tr w:rsidR="00424617" w:rsidTr="0042461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24617" w:rsidRDefault="00424617">
            <w:r>
              <w:t>Wednesdays</w:t>
            </w:r>
          </w:p>
        </w:tc>
        <w:tc>
          <w:tcPr>
            <w:tcW w:w="0" w:type="auto"/>
            <w:tcBorders>
              <w:top w:val="outset" w:sz="6" w:space="0" w:color="auto"/>
              <w:left w:val="outset" w:sz="6" w:space="0" w:color="auto"/>
              <w:bottom w:val="outset" w:sz="6" w:space="0" w:color="auto"/>
              <w:right w:val="outset" w:sz="6" w:space="0" w:color="auto"/>
            </w:tcBorders>
            <w:hideMark/>
          </w:tcPr>
          <w:p w:rsidR="00424617" w:rsidRDefault="00424617">
            <w:r>
              <w:t>11:00am - 1:00pm</w:t>
            </w:r>
          </w:p>
        </w:tc>
        <w:tc>
          <w:tcPr>
            <w:tcW w:w="0" w:type="auto"/>
            <w:tcBorders>
              <w:top w:val="outset" w:sz="6" w:space="0" w:color="auto"/>
              <w:left w:val="outset" w:sz="6" w:space="0" w:color="auto"/>
              <w:bottom w:val="outset" w:sz="6" w:space="0" w:color="auto"/>
              <w:right w:val="outset" w:sz="6" w:space="0" w:color="auto"/>
            </w:tcBorders>
            <w:hideMark/>
          </w:tcPr>
          <w:p w:rsidR="00424617" w:rsidRDefault="00424617">
            <w:proofErr w:type="spellStart"/>
            <w:r>
              <w:t>Maggini</w:t>
            </w:r>
            <w:proofErr w:type="spellEnd"/>
            <w:r>
              <w:t xml:space="preserve"> 2937</w:t>
            </w:r>
          </w:p>
        </w:tc>
      </w:tr>
    </w:tbl>
    <w:p w:rsidR="00424617" w:rsidRDefault="00424617" w:rsidP="00424617">
      <w:pPr>
        <w:pStyle w:val="NormalWeb"/>
      </w:pPr>
      <w:r>
        <w:lastRenderedPageBreak/>
        <w:t xml:space="preserve">You can reserve future appointments for my office hours online by visiting </w:t>
      </w:r>
      <w:hyperlink r:id="rId11" w:history="1">
        <w:r>
          <w:rPr>
            <w:rStyle w:val="Hyperlink"/>
          </w:rPr>
          <w:t>http://srjc.ethan.com/reserve/</w:t>
        </w:r>
      </w:hyperlink>
      <w:r>
        <w:t>.</w:t>
      </w:r>
    </w:p>
    <w:p w:rsidR="00424617" w:rsidRDefault="00424617" w:rsidP="00424617">
      <w:pPr>
        <w:pStyle w:val="NormalWeb"/>
      </w:pPr>
      <w:r>
        <w:t>I respond to emails within 48 hours, weekends excepted. I never respond on Sundays.</w:t>
      </w:r>
    </w:p>
    <w:p w:rsidR="00424617" w:rsidRDefault="00424617" w:rsidP="00424617">
      <w:pPr>
        <w:pStyle w:val="Heading2"/>
      </w:pPr>
      <w:r>
        <w:t>Course Web Site</w:t>
      </w:r>
    </w:p>
    <w:p w:rsidR="00424617" w:rsidRDefault="00424617" w:rsidP="00424617">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rsidR="00424617" w:rsidRDefault="00424617" w:rsidP="00424617">
      <w:pPr>
        <w:pStyle w:val="Heading2"/>
      </w:pPr>
      <w:r>
        <w:t>Textbooks</w:t>
      </w:r>
    </w:p>
    <w:p w:rsidR="00424617" w:rsidRDefault="00424617" w:rsidP="00424617">
      <w:pPr>
        <w:pStyle w:val="NormalWeb"/>
      </w:pPr>
      <w:r>
        <w:rPr>
          <w:rStyle w:val="Strong"/>
          <w:i/>
          <w:iCs/>
        </w:rPr>
        <w:t>An Introduction to HTML5 Game Development with Phaser.JS</w:t>
      </w:r>
      <w:r>
        <w:br/>
        <w:t xml:space="preserve">Travis </w:t>
      </w:r>
      <w:proofErr w:type="spellStart"/>
      <w:r>
        <w:t>Faas</w:t>
      </w:r>
      <w:proofErr w:type="spellEnd"/>
      <w:r>
        <w:t>, CRC Press, 2016</w:t>
      </w:r>
      <w:r>
        <w:br/>
        <w:t>ISBN 978-1-138-92184-9 print</w:t>
      </w:r>
      <w:r>
        <w:br/>
        <w:t xml:space="preserve">ISBN 978-1-315-31921-6 </w:t>
      </w:r>
      <w:proofErr w:type="spellStart"/>
      <w:r>
        <w:t>ebook</w:t>
      </w:r>
      <w:proofErr w:type="spellEnd"/>
    </w:p>
    <w:p w:rsidR="00424617" w:rsidRDefault="00424617" w:rsidP="00424617">
      <w:pPr>
        <w:pStyle w:val="NormalWeb"/>
      </w:pPr>
      <w:r>
        <w:rPr>
          <w:rStyle w:val="Strong"/>
          <w:i/>
          <w:iCs/>
        </w:rPr>
        <w:t xml:space="preserve">Eloquent JavaScript </w:t>
      </w:r>
      <w:r>
        <w:t>(</w:t>
      </w:r>
      <w:r>
        <w:t>3rd</w:t>
      </w:r>
      <w:r>
        <w:t>)</w:t>
      </w:r>
      <w:r>
        <w:br/>
      </w:r>
      <w:proofErr w:type="spellStart"/>
      <w:r>
        <w:t>Marijn</w:t>
      </w:r>
      <w:proofErr w:type="spellEnd"/>
      <w:r>
        <w:t xml:space="preserve"> </w:t>
      </w:r>
      <w:proofErr w:type="spellStart"/>
      <w:r>
        <w:t>Haverbeke</w:t>
      </w:r>
      <w:proofErr w:type="spellEnd"/>
      <w:r>
        <w:br/>
      </w:r>
      <w:hyperlink r:id="rId12" w:history="1">
        <w:r>
          <w:rPr>
            <w:rStyle w:val="Hyperlink"/>
          </w:rPr>
          <w:t>Free PDF eBook available</w:t>
        </w:r>
      </w:hyperlink>
    </w:p>
    <w:p w:rsidR="00424617" w:rsidRDefault="00424617" w:rsidP="00424617">
      <w:pPr>
        <w:pStyle w:val="NormalWeb"/>
      </w:pPr>
      <w:r>
        <w:rPr>
          <w:rStyle w:val="Emphasis"/>
        </w:rPr>
        <w:t xml:space="preserve">Consider buying a used copy or renting the Phaser textbook. </w:t>
      </w:r>
      <w:r>
        <w:t xml:space="preserve">You can locate and order textbooks online via the </w:t>
      </w:r>
      <w:hyperlink r:id="rId13" w:history="1">
        <w:r>
          <w:rPr>
            <w:rStyle w:val="Hyperlink"/>
          </w:rPr>
          <w:t>SRJC Bookstore</w:t>
        </w:r>
      </w:hyperlink>
      <w:r>
        <w:t>.</w:t>
      </w:r>
    </w:p>
    <w:p w:rsidR="00424617" w:rsidRDefault="00424617" w:rsidP="00424617">
      <w:pPr>
        <w:pStyle w:val="Heading2"/>
      </w:pPr>
      <w:r>
        <w:t>Equipment</w:t>
      </w:r>
    </w:p>
    <w:p w:rsidR="00424617" w:rsidRDefault="00424617" w:rsidP="00424617">
      <w:pPr>
        <w:numPr>
          <w:ilvl w:val="0"/>
          <w:numId w:val="14"/>
        </w:numPr>
        <w:spacing w:before="100" w:beforeAutospacing="1" w:after="100" w:afterAutospacing="1"/>
      </w:pPr>
      <w:r>
        <w:rPr>
          <w:rStyle w:val="Strong"/>
        </w:rPr>
        <w:t>A personal computer</w:t>
      </w:r>
      <w:r>
        <w:t>, either at home, work or on the Santa Rosa or Petaluma campuses.</w:t>
      </w:r>
    </w:p>
    <w:p w:rsidR="00424617" w:rsidRDefault="00424617" w:rsidP="00424617">
      <w:pPr>
        <w:pStyle w:val="Heading2"/>
      </w:pPr>
      <w:r>
        <w:t>Required Software + Services</w:t>
      </w:r>
    </w:p>
    <w:p w:rsidR="00424617" w:rsidRDefault="00424617" w:rsidP="00424617">
      <w:pPr>
        <w:numPr>
          <w:ilvl w:val="0"/>
          <w:numId w:val="15"/>
        </w:numPr>
        <w:spacing w:before="100" w:beforeAutospacing="1" w:after="100" w:afterAutospacing="1"/>
      </w:pPr>
      <w:r>
        <w:rPr>
          <w:rStyle w:val="Strong"/>
        </w:rPr>
        <w:t>Internet access</w:t>
      </w:r>
    </w:p>
    <w:p w:rsidR="00424617" w:rsidRDefault="00424617" w:rsidP="00424617">
      <w:pPr>
        <w:numPr>
          <w:ilvl w:val="0"/>
          <w:numId w:val="15"/>
        </w:numPr>
        <w:spacing w:before="100" w:beforeAutospacing="1" w:after="100" w:afterAutospacing="1"/>
      </w:pPr>
      <w:r>
        <w:rPr>
          <w:rStyle w:val="Strong"/>
        </w:rPr>
        <w:t>Web browser</w:t>
      </w:r>
      <w:r>
        <w:t xml:space="preserve"> </w:t>
      </w:r>
    </w:p>
    <w:p w:rsidR="00424617" w:rsidRDefault="00424617" w:rsidP="00424617">
      <w:pPr>
        <w:numPr>
          <w:ilvl w:val="1"/>
          <w:numId w:val="15"/>
        </w:numPr>
        <w:spacing w:before="100" w:beforeAutospacing="1" w:after="100" w:afterAutospacing="1"/>
      </w:pPr>
      <w:hyperlink r:id="rId14" w:history="1">
        <w:r>
          <w:rPr>
            <w:rStyle w:val="Hyperlink"/>
          </w:rPr>
          <w:t>Google Chrome</w:t>
        </w:r>
      </w:hyperlink>
      <w:r>
        <w:t xml:space="preserve"> strongly recommended</w:t>
      </w:r>
    </w:p>
    <w:p w:rsidR="00424617" w:rsidRDefault="00424617" w:rsidP="00424617">
      <w:pPr>
        <w:numPr>
          <w:ilvl w:val="1"/>
          <w:numId w:val="15"/>
        </w:numPr>
        <w:spacing w:before="100" w:beforeAutospacing="1" w:after="100" w:afterAutospacing="1"/>
      </w:pPr>
      <w:r>
        <w:t>Support for the Adobe Flash browser plugin</w:t>
      </w:r>
    </w:p>
    <w:p w:rsidR="00424617" w:rsidRDefault="00424617" w:rsidP="00424617">
      <w:pPr>
        <w:numPr>
          <w:ilvl w:val="0"/>
          <w:numId w:val="15"/>
        </w:numPr>
        <w:spacing w:before="100" w:beforeAutospacing="1" w:after="100" w:afterAutospacing="1"/>
      </w:pPr>
      <w:r>
        <w:rPr>
          <w:rStyle w:val="Strong"/>
        </w:rPr>
        <w:t>MIT Scratch cloud hosting + development service</w:t>
      </w:r>
      <w:r>
        <w:t xml:space="preserve"> </w:t>
      </w:r>
    </w:p>
    <w:p w:rsidR="00424617" w:rsidRDefault="00424617" w:rsidP="00424617">
      <w:pPr>
        <w:numPr>
          <w:ilvl w:val="1"/>
          <w:numId w:val="15"/>
        </w:numPr>
        <w:spacing w:before="100" w:beforeAutospacing="1" w:after="100" w:afterAutospacing="1"/>
      </w:pPr>
      <w:hyperlink r:id="rId15" w:history="1">
        <w:r>
          <w:rPr>
            <w:rStyle w:val="Hyperlink"/>
          </w:rPr>
          <w:t>https://scratch.mit.edu/</w:t>
        </w:r>
      </w:hyperlink>
    </w:p>
    <w:p w:rsidR="00424617" w:rsidRDefault="00424617" w:rsidP="00424617">
      <w:pPr>
        <w:numPr>
          <w:ilvl w:val="0"/>
          <w:numId w:val="15"/>
        </w:numPr>
        <w:spacing w:before="100" w:beforeAutospacing="1" w:after="100" w:afterAutospacing="1"/>
      </w:pPr>
      <w:r>
        <w:rPr>
          <w:rStyle w:val="Strong"/>
        </w:rPr>
        <w:t>Coding education site</w:t>
      </w:r>
      <w:r>
        <w:t xml:space="preserve"> </w:t>
      </w:r>
    </w:p>
    <w:p w:rsidR="00424617" w:rsidRDefault="00424617" w:rsidP="00424617">
      <w:pPr>
        <w:numPr>
          <w:ilvl w:val="1"/>
          <w:numId w:val="15"/>
        </w:numPr>
        <w:spacing w:before="100" w:beforeAutospacing="1" w:after="100" w:afterAutospacing="1"/>
      </w:pPr>
      <w:hyperlink r:id="rId16" w:tgtFrame="_blank" w:history="1">
        <w:proofErr w:type="spellStart"/>
        <w:r>
          <w:rPr>
            <w:rStyle w:val="Hyperlink"/>
          </w:rPr>
          <w:t>CodeCombat</w:t>
        </w:r>
        <w:proofErr w:type="spellEnd"/>
      </w:hyperlink>
      <w:r>
        <w:t> free account required for all students.</w:t>
      </w:r>
    </w:p>
    <w:p w:rsidR="00424617" w:rsidRDefault="00424617" w:rsidP="00424617">
      <w:pPr>
        <w:numPr>
          <w:ilvl w:val="0"/>
          <w:numId w:val="15"/>
        </w:numPr>
        <w:spacing w:before="100" w:beforeAutospacing="1" w:after="100" w:afterAutospacing="1"/>
      </w:pPr>
      <w:r>
        <w:rPr>
          <w:rStyle w:val="Strong"/>
        </w:rPr>
        <w:t>Text editor,</w:t>
      </w:r>
      <w:r>
        <w:t xml:space="preserve"> for Week 1 only, such as: </w:t>
      </w:r>
    </w:p>
    <w:p w:rsidR="00424617" w:rsidRDefault="00424617" w:rsidP="00424617">
      <w:pPr>
        <w:numPr>
          <w:ilvl w:val="1"/>
          <w:numId w:val="15"/>
        </w:numPr>
        <w:spacing w:before="100" w:beforeAutospacing="1" w:after="100" w:afterAutospacing="1"/>
      </w:pPr>
      <w:hyperlink r:id="rId17" w:history="1">
        <w:proofErr w:type="spellStart"/>
        <w:r>
          <w:rPr>
            <w:rStyle w:val="Hyperlink"/>
          </w:rPr>
          <w:t>TextWrangler</w:t>
        </w:r>
        <w:proofErr w:type="spellEnd"/>
      </w:hyperlink>
      <w:r>
        <w:t xml:space="preserve"> (Mac OS only)</w:t>
      </w:r>
    </w:p>
    <w:p w:rsidR="00424617" w:rsidRDefault="00424617" w:rsidP="00424617">
      <w:pPr>
        <w:numPr>
          <w:ilvl w:val="1"/>
          <w:numId w:val="15"/>
        </w:numPr>
        <w:spacing w:before="100" w:beforeAutospacing="1" w:after="100" w:afterAutospacing="1"/>
      </w:pPr>
      <w:hyperlink r:id="rId18" w:history="1">
        <w:r>
          <w:rPr>
            <w:rStyle w:val="Hyperlink"/>
          </w:rPr>
          <w:t>Brackets</w:t>
        </w:r>
      </w:hyperlink>
      <w:r>
        <w:t xml:space="preserve"> (Windows, Mac OS)</w:t>
      </w:r>
    </w:p>
    <w:p w:rsidR="00424617" w:rsidRDefault="00424617" w:rsidP="00424617">
      <w:pPr>
        <w:numPr>
          <w:ilvl w:val="1"/>
          <w:numId w:val="15"/>
        </w:numPr>
        <w:spacing w:before="100" w:beforeAutospacing="1" w:after="100" w:afterAutospacing="1"/>
      </w:pPr>
      <w:hyperlink r:id="rId19" w:history="1">
        <w:r>
          <w:rPr>
            <w:rStyle w:val="Hyperlink"/>
          </w:rPr>
          <w:t>Sublime Text</w:t>
        </w:r>
      </w:hyperlink>
      <w:r>
        <w:t xml:space="preserve"> (Windows, Mac OS, Linux)</w:t>
      </w:r>
    </w:p>
    <w:p w:rsidR="00424617" w:rsidRDefault="00424617" w:rsidP="00424617">
      <w:pPr>
        <w:numPr>
          <w:ilvl w:val="0"/>
          <w:numId w:val="15"/>
        </w:numPr>
        <w:spacing w:before="100" w:beforeAutospacing="1" w:after="100" w:afterAutospacing="1"/>
      </w:pPr>
      <w:r>
        <w:rPr>
          <w:rStyle w:val="Strong"/>
        </w:rPr>
        <w:t>Cloud hosting + development service</w:t>
      </w:r>
      <w:r>
        <w:t xml:space="preserve"> </w:t>
      </w:r>
    </w:p>
    <w:p w:rsidR="00424617" w:rsidRDefault="00424617" w:rsidP="00424617">
      <w:pPr>
        <w:numPr>
          <w:ilvl w:val="1"/>
          <w:numId w:val="15"/>
        </w:numPr>
        <w:spacing w:before="100" w:beforeAutospacing="1" w:after="100" w:afterAutospacing="1"/>
      </w:pPr>
      <w:hyperlink r:id="rId20" w:history="1">
        <w:r>
          <w:rPr>
            <w:rStyle w:val="Hyperlink"/>
          </w:rPr>
          <w:t xml:space="preserve">Cloud9 </w:t>
        </w:r>
      </w:hyperlink>
      <w:r>
        <w:t xml:space="preserve">IDE (Integrated Development Environment) required for all students, starting Week 2, for hosting class assignments. This service provides a complete set of browser-based tools in place of the optional software listed below. </w:t>
      </w:r>
      <w:r>
        <w:rPr>
          <w:rStyle w:val="Emphasis"/>
          <w:color w:val="993300"/>
        </w:rPr>
        <w:t>Complete the hosting survey to get your free account.</w:t>
      </w:r>
    </w:p>
    <w:p w:rsidR="00424617" w:rsidRDefault="00424617" w:rsidP="00424617">
      <w:pPr>
        <w:numPr>
          <w:ilvl w:val="0"/>
          <w:numId w:val="15"/>
        </w:numPr>
        <w:spacing w:before="100" w:beforeAutospacing="1" w:after="100" w:afterAutospacing="1"/>
      </w:pPr>
      <w:r>
        <w:rPr>
          <w:rStyle w:val="Strong"/>
        </w:rPr>
        <w:t>2D Graphics software</w:t>
      </w:r>
      <w:r>
        <w:t xml:space="preserve"> such as: </w:t>
      </w:r>
    </w:p>
    <w:p w:rsidR="00424617" w:rsidRDefault="00424617" w:rsidP="00424617">
      <w:pPr>
        <w:numPr>
          <w:ilvl w:val="1"/>
          <w:numId w:val="15"/>
        </w:numPr>
        <w:spacing w:before="100" w:beforeAutospacing="1" w:after="100" w:afterAutospacing="1"/>
      </w:pPr>
      <w:r>
        <w:t xml:space="preserve">Adobe Photoshop, part of a </w:t>
      </w:r>
      <w:hyperlink r:id="rId21" w:history="1">
        <w:r>
          <w:rPr>
            <w:rStyle w:val="Hyperlink"/>
          </w:rPr>
          <w:t>Creative Cloud</w:t>
        </w:r>
      </w:hyperlink>
      <w:r>
        <w:t xml:space="preserve"> subscription</w:t>
      </w:r>
    </w:p>
    <w:p w:rsidR="00424617" w:rsidRDefault="00424617" w:rsidP="00424617">
      <w:pPr>
        <w:numPr>
          <w:ilvl w:val="1"/>
          <w:numId w:val="15"/>
        </w:numPr>
        <w:spacing w:before="100" w:beforeAutospacing="1" w:after="100" w:afterAutospacing="1"/>
      </w:pPr>
      <w:hyperlink r:id="rId22" w:history="1">
        <w:r>
          <w:rPr>
            <w:rStyle w:val="Hyperlink"/>
          </w:rPr>
          <w:t>Gimp</w:t>
        </w:r>
      </w:hyperlink>
      <w:r>
        <w:t xml:space="preserve"> open source application</w:t>
      </w:r>
    </w:p>
    <w:p w:rsidR="00424617" w:rsidRDefault="00424617" w:rsidP="00424617">
      <w:pPr>
        <w:numPr>
          <w:ilvl w:val="1"/>
          <w:numId w:val="15"/>
        </w:numPr>
        <w:spacing w:before="100" w:beforeAutospacing="1" w:after="100" w:afterAutospacing="1"/>
      </w:pPr>
      <w:hyperlink r:id="rId23" w:history="1">
        <w:proofErr w:type="spellStart"/>
        <w:r>
          <w:rPr>
            <w:rStyle w:val="Hyperlink"/>
          </w:rPr>
          <w:t>Pixlr</w:t>
        </w:r>
        <w:proofErr w:type="spellEnd"/>
      </w:hyperlink>
      <w:r>
        <w:t xml:space="preserve"> browser-based image editor</w:t>
      </w:r>
    </w:p>
    <w:p w:rsidR="00424617" w:rsidRDefault="00424617" w:rsidP="00424617">
      <w:pPr>
        <w:numPr>
          <w:ilvl w:val="0"/>
          <w:numId w:val="15"/>
        </w:numPr>
        <w:spacing w:before="100" w:beforeAutospacing="1" w:after="100" w:afterAutospacing="1"/>
      </w:pPr>
      <w:r>
        <w:rPr>
          <w:rStyle w:val="Strong"/>
        </w:rPr>
        <w:t>PDF display software</w:t>
      </w:r>
      <w:r>
        <w:t xml:space="preserve"> such as: </w:t>
      </w:r>
    </w:p>
    <w:p w:rsidR="00424617" w:rsidRDefault="00424617" w:rsidP="00424617">
      <w:pPr>
        <w:numPr>
          <w:ilvl w:val="1"/>
          <w:numId w:val="15"/>
        </w:numPr>
        <w:spacing w:before="100" w:beforeAutospacing="1" w:after="100" w:afterAutospacing="1"/>
      </w:pPr>
      <w:hyperlink r:id="rId24" w:history="1">
        <w:r>
          <w:rPr>
            <w:rStyle w:val="Hyperlink"/>
            <w:b/>
            <w:bCs/>
          </w:rPr>
          <w:t>Adobe Reader</w:t>
        </w:r>
      </w:hyperlink>
    </w:p>
    <w:p w:rsidR="00424617" w:rsidRDefault="00424617" w:rsidP="00424617">
      <w:pPr>
        <w:numPr>
          <w:ilvl w:val="0"/>
          <w:numId w:val="15"/>
        </w:numPr>
        <w:spacing w:before="100" w:beforeAutospacing="1" w:after="100" w:afterAutospacing="1"/>
      </w:pPr>
      <w:r>
        <w:rPr>
          <w:rStyle w:val="Strong"/>
        </w:rPr>
        <w:t>Phaser.js JavaScript library:</w:t>
      </w:r>
      <w:r>
        <w:t xml:space="preserve"> </w:t>
      </w:r>
    </w:p>
    <w:p w:rsidR="00424617" w:rsidRDefault="00424617" w:rsidP="00424617">
      <w:pPr>
        <w:numPr>
          <w:ilvl w:val="1"/>
          <w:numId w:val="15"/>
        </w:numPr>
        <w:spacing w:before="100" w:beforeAutospacing="1" w:after="100" w:afterAutospacing="1"/>
      </w:pPr>
      <w:r>
        <w:t xml:space="preserve">Found online at </w:t>
      </w:r>
      <w:hyperlink r:id="rId25" w:history="1">
        <w:r>
          <w:rPr>
            <w:rStyle w:val="Hyperlink"/>
          </w:rPr>
          <w:t>phaser.io</w:t>
        </w:r>
      </w:hyperlink>
    </w:p>
    <w:p w:rsidR="00424617" w:rsidRDefault="00424617" w:rsidP="00424617">
      <w:pPr>
        <w:pStyle w:val="Heading2"/>
      </w:pPr>
      <w:r>
        <w:t>Optional Software</w:t>
      </w:r>
    </w:p>
    <w:p w:rsidR="00424617" w:rsidRDefault="00424617" w:rsidP="00424617">
      <w:pPr>
        <w:pStyle w:val="NormalWeb"/>
      </w:pPr>
      <w:r>
        <w:t>The additional software listed below is often used for game development. Our two IDEs – the Cloud9 cloud-based IDE for our work with Phaser.js, and the browser-based Scratch software – both provide code editors and file transfer support without any additional software needed.</w:t>
      </w:r>
    </w:p>
    <w:p w:rsidR="00424617" w:rsidRDefault="00424617" w:rsidP="00424617">
      <w:pPr>
        <w:numPr>
          <w:ilvl w:val="0"/>
          <w:numId w:val="16"/>
        </w:numPr>
        <w:spacing w:before="100" w:beforeAutospacing="1" w:after="100" w:afterAutospacing="1"/>
      </w:pPr>
      <w:r>
        <w:rPr>
          <w:rStyle w:val="Strong"/>
        </w:rPr>
        <w:t>3D modeling software</w:t>
      </w:r>
      <w:r>
        <w:t xml:space="preserve"> including: </w:t>
      </w:r>
    </w:p>
    <w:p w:rsidR="00424617" w:rsidRDefault="00424617" w:rsidP="00424617">
      <w:pPr>
        <w:numPr>
          <w:ilvl w:val="1"/>
          <w:numId w:val="16"/>
        </w:numPr>
        <w:spacing w:before="100" w:beforeAutospacing="1" w:after="100" w:afterAutospacing="1"/>
      </w:pPr>
      <w:hyperlink r:id="rId26" w:history="1">
        <w:r>
          <w:rPr>
            <w:rStyle w:val="Hyperlink"/>
          </w:rPr>
          <w:t>Blender</w:t>
        </w:r>
      </w:hyperlink>
    </w:p>
    <w:p w:rsidR="00424617" w:rsidRDefault="00424617" w:rsidP="00424617">
      <w:pPr>
        <w:numPr>
          <w:ilvl w:val="1"/>
          <w:numId w:val="16"/>
        </w:numPr>
        <w:spacing w:before="100" w:beforeAutospacing="1" w:after="100" w:afterAutospacing="1"/>
      </w:pPr>
      <w:hyperlink r:id="rId27" w:history="1">
        <w:r>
          <w:rPr>
            <w:rStyle w:val="Hyperlink"/>
          </w:rPr>
          <w:t>Trimble Sketchup Pro</w:t>
        </w:r>
      </w:hyperlink>
      <w:r>
        <w:t xml:space="preserve"> ($49 education license)</w:t>
      </w:r>
    </w:p>
    <w:p w:rsidR="00424617" w:rsidRDefault="00424617" w:rsidP="00424617">
      <w:pPr>
        <w:numPr>
          <w:ilvl w:val="0"/>
          <w:numId w:val="16"/>
        </w:numPr>
        <w:spacing w:before="100" w:beforeAutospacing="1" w:after="100" w:afterAutospacing="1"/>
      </w:pPr>
      <w:r>
        <w:rPr>
          <w:rStyle w:val="Strong"/>
        </w:rPr>
        <w:t>Enterprise-class game development engine software</w:t>
      </w:r>
      <w:r>
        <w:t xml:space="preserve"> including: </w:t>
      </w:r>
    </w:p>
    <w:p w:rsidR="00424617" w:rsidRDefault="00424617" w:rsidP="00424617">
      <w:pPr>
        <w:numPr>
          <w:ilvl w:val="1"/>
          <w:numId w:val="16"/>
        </w:numPr>
        <w:spacing w:before="100" w:beforeAutospacing="1" w:after="100" w:afterAutospacing="1"/>
      </w:pPr>
      <w:hyperlink r:id="rId28" w:history="1">
        <w:r>
          <w:rPr>
            <w:rStyle w:val="Hyperlink"/>
          </w:rPr>
          <w:t>Unity3D, Personal Edition</w:t>
        </w:r>
      </w:hyperlink>
    </w:p>
    <w:p w:rsidR="00424617" w:rsidRDefault="00424617" w:rsidP="00424617">
      <w:pPr>
        <w:numPr>
          <w:ilvl w:val="1"/>
          <w:numId w:val="16"/>
        </w:numPr>
        <w:spacing w:before="100" w:beforeAutospacing="1" w:after="100" w:afterAutospacing="1"/>
      </w:pPr>
      <w:hyperlink r:id="rId29" w:history="1">
        <w:r>
          <w:rPr>
            <w:rStyle w:val="Hyperlink"/>
          </w:rPr>
          <w:t>Unreal Engine</w:t>
        </w:r>
      </w:hyperlink>
    </w:p>
    <w:p w:rsidR="00424617" w:rsidRDefault="00424617" w:rsidP="00424617">
      <w:pPr>
        <w:pStyle w:val="Heading2"/>
      </w:pPr>
      <w:r>
        <w:t>Important Dates</w:t>
      </w:r>
    </w:p>
    <w:p w:rsidR="00424617" w:rsidRDefault="00424617" w:rsidP="00424617">
      <w:pPr>
        <w:pStyle w:val="NormalWeb"/>
      </w:pPr>
      <w:r>
        <w:rPr>
          <w:rStyle w:val="Strong"/>
        </w:rPr>
        <w:t>Day Class Begins: Wednesday, August 22, 2018</w:t>
      </w:r>
    </w:p>
    <w:p w:rsidR="00424617" w:rsidRDefault="00424617" w:rsidP="00424617">
      <w:pPr>
        <w:pStyle w:val="NormalWeb"/>
      </w:pPr>
      <w:r>
        <w:t>Day Class Ends: Friday, December 21, 2018</w:t>
      </w:r>
    </w:p>
    <w:p w:rsidR="00424617" w:rsidRDefault="00424617" w:rsidP="00424617">
      <w:pPr>
        <w:pStyle w:val="NormalWeb"/>
      </w:pPr>
      <w:r>
        <w:t>Last Day to Add without instructor's approval: Sunday, August 26, 2018</w:t>
      </w:r>
    </w:p>
    <w:p w:rsidR="00424617" w:rsidRDefault="00424617" w:rsidP="00424617">
      <w:pPr>
        <w:pStyle w:val="NormalWeb"/>
      </w:pPr>
      <w:r>
        <w:t>Last Day to Drop with refund: Sunday, September 2, 2018</w:t>
      </w:r>
    </w:p>
    <w:p w:rsidR="00424617" w:rsidRDefault="00424617" w:rsidP="00424617">
      <w:pPr>
        <w:pStyle w:val="NormalWeb"/>
      </w:pPr>
      <w:r>
        <w:t>Last Day to Add with instructor's approval: Sunday, September 9, 2018</w:t>
      </w:r>
    </w:p>
    <w:p w:rsidR="00424617" w:rsidRDefault="00424617" w:rsidP="00424617">
      <w:pPr>
        <w:pStyle w:val="NormalWeb"/>
      </w:pPr>
      <w:r>
        <w:rPr>
          <w:rStyle w:val="Strong"/>
        </w:rPr>
        <w:t>Last Day to Drop without a 'W' symbol: Sunday, September 9, 2018</w:t>
      </w:r>
    </w:p>
    <w:p w:rsidR="00424617" w:rsidRDefault="00424617" w:rsidP="00424617">
      <w:pPr>
        <w:pStyle w:val="NormalWeb"/>
      </w:pPr>
      <w:r>
        <w:t xml:space="preserve">Last Day to </w:t>
      </w:r>
      <w:proofErr w:type="spellStart"/>
      <w:r>
        <w:t>Opt</w:t>
      </w:r>
      <w:proofErr w:type="spellEnd"/>
      <w:r>
        <w:t xml:space="preserve"> for Pass/No Pass: Sunday, September 30, 2018</w:t>
      </w:r>
    </w:p>
    <w:p w:rsidR="00424617" w:rsidRDefault="00424617" w:rsidP="00424617">
      <w:pPr>
        <w:pStyle w:val="NormalWeb"/>
      </w:pPr>
      <w:r>
        <w:rPr>
          <w:rStyle w:val="Strong"/>
        </w:rPr>
        <w:lastRenderedPageBreak/>
        <w:t>Last Day to Drop with a 'W' symbol: Sunday, November 18, 2018</w:t>
      </w:r>
    </w:p>
    <w:p w:rsidR="00424617" w:rsidRDefault="00424617" w:rsidP="00424617">
      <w:pPr>
        <w:pStyle w:val="Heading2"/>
      </w:pPr>
      <w:r>
        <w:t>Dropping the Class</w:t>
      </w:r>
    </w:p>
    <w:p w:rsidR="00424617" w:rsidRDefault="00424617" w:rsidP="00424617">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424617" w:rsidRDefault="00424617" w:rsidP="00424617">
      <w:pPr>
        <w:pStyle w:val="Heading2"/>
      </w:pPr>
      <w:r>
        <w:t>Attendance</w:t>
      </w:r>
    </w:p>
    <w:p w:rsidR="00424617" w:rsidRDefault="00424617" w:rsidP="00424617">
      <w:pPr>
        <w:pStyle w:val="NormalWeb"/>
      </w:pPr>
      <w:r>
        <w:t xml:space="preserve">For online courses, students who fail to complete the requirements of the </w:t>
      </w:r>
      <w:proofErr w:type="gramStart"/>
      <w:r>
        <w:t>first and second class</w:t>
      </w:r>
      <w:proofErr w:type="gramEnd"/>
      <w:r>
        <w:t xml:space="preserve"> modules will be dropped by the instructor.</w:t>
      </w:r>
    </w:p>
    <w:p w:rsidR="00424617" w:rsidRDefault="00424617" w:rsidP="00424617">
      <w:pPr>
        <w:pStyle w:val="Heading2"/>
      </w:pPr>
      <w:r>
        <w:t>Pass</w:t>
      </w:r>
      <w:r>
        <w:rPr>
          <w:rFonts w:ascii="Cambria Math" w:hAnsi="Cambria Math" w:cs="Cambria Math"/>
        </w:rPr>
        <w:t>‐</w:t>
      </w:r>
      <w:proofErr w:type="spellStart"/>
      <w:r>
        <w:t>NoPass</w:t>
      </w:r>
      <w:proofErr w:type="spellEnd"/>
      <w:r>
        <w:t xml:space="preserve"> (P/NP)</w:t>
      </w:r>
    </w:p>
    <w:p w:rsidR="00424617" w:rsidRDefault="00424617" w:rsidP="00424617">
      <w:pPr>
        <w:pStyle w:val="NormalWeb"/>
      </w:pPr>
      <w:r>
        <w:t>You may take this class P/NP. You must decide before the deadline, and add the option online with TLC or file the P/NP form with Admissions and Records. With a grade of C or better, you will get P.</w:t>
      </w:r>
    </w:p>
    <w:p w:rsidR="00424617" w:rsidRDefault="00424617" w:rsidP="00424617">
      <w:pPr>
        <w:pStyle w:val="NormalWeb"/>
      </w:pPr>
      <w:r>
        <w:rPr>
          <w:rStyle w:val="Strong"/>
        </w:rPr>
        <w:t>You must file for the P/NP option by September 30, 2018.</w:t>
      </w:r>
      <w:r>
        <w:t xml:space="preserve"> Once you decide to go for P/NP, you cannot change back to a letter grade. If you are taking this course as part of a certificate program, you can probably still take the class P/NP. Check with a counselor to be sure.</w:t>
      </w:r>
    </w:p>
    <w:p w:rsidR="00424617" w:rsidRDefault="00424617" w:rsidP="00424617">
      <w:pPr>
        <w:pStyle w:val="Heading2"/>
      </w:pPr>
      <w:r>
        <w:t>Instructor Announcements and Q&amp;A Forum</w:t>
      </w:r>
    </w:p>
    <w:p w:rsidR="00424617" w:rsidRDefault="00424617" w:rsidP="00424617">
      <w:pPr>
        <w:pStyle w:val="NormalWeb"/>
      </w:pPr>
      <w:r>
        <w:t>The instructor will post announcements on the “Instructor Announcements” page in Canvas throughout the semester. Canvas notifies students according to their preferred Notification Preferences.</w:t>
      </w:r>
    </w:p>
    <w:p w:rsidR="00424617" w:rsidRDefault="00424617" w:rsidP="00424617">
      <w:pPr>
        <w:pStyle w:val="Heading2"/>
      </w:pPr>
      <w:r>
        <w:t>Late Policy</w:t>
      </w:r>
    </w:p>
    <w:p w:rsidR="00424617" w:rsidRDefault="00424617" w:rsidP="00424617">
      <w:pPr>
        <w:pStyle w:val="NormalWeb"/>
      </w:pPr>
      <w:r>
        <w:t>All assignments are due at 11:59pm PST on the Tuesday corresponding to the due date. A late submission will receive a 10% penalty for each week it is late. Submissions more than two weeks late are not accepted without prior written arrangement.</w:t>
      </w:r>
    </w:p>
    <w:p w:rsidR="00424617" w:rsidRDefault="00424617" w:rsidP="00424617">
      <w:pPr>
        <w:pStyle w:val="Heading2"/>
      </w:pPr>
      <w:r>
        <w:t>Exams</w:t>
      </w:r>
    </w:p>
    <w:p w:rsidR="00424617" w:rsidRDefault="00424617" w:rsidP="00424617">
      <w:pPr>
        <w:pStyle w:val="NormalWeb"/>
      </w:pPr>
      <w: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rsidR="00424617" w:rsidRDefault="00424617" w:rsidP="00424617">
      <w:pPr>
        <w:pStyle w:val="Heading2"/>
      </w:pPr>
      <w:r>
        <w:lastRenderedPageBreak/>
        <w:t>Grading Policy</w:t>
      </w:r>
    </w:p>
    <w:p w:rsidR="00424617" w:rsidRDefault="00424617" w:rsidP="00424617">
      <w:pPr>
        <w:pStyle w:val="NormalWeb"/>
      </w:pPr>
      <w:r>
        <w:t>Click the “Grades” link in Canvas to keep track of your grades. I grade once a week and post grades and comments in the Canvas gradebook.</w:t>
      </w:r>
    </w:p>
    <w:p w:rsidR="00424617" w:rsidRDefault="00424617" w:rsidP="00424617">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424617" w:rsidTr="004246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t>900 points or more</w:t>
            </w:r>
          </w:p>
        </w:tc>
      </w:tr>
      <w:tr w:rsidR="00424617" w:rsidTr="004246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t>800 to 899 points</w:t>
            </w:r>
          </w:p>
        </w:tc>
      </w:tr>
      <w:tr w:rsidR="00424617" w:rsidTr="004246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t>700 to 799 points</w:t>
            </w:r>
          </w:p>
        </w:tc>
      </w:tr>
      <w:tr w:rsidR="00424617" w:rsidTr="004246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t>600 to 699 points</w:t>
            </w:r>
          </w:p>
        </w:tc>
      </w:tr>
      <w:tr w:rsidR="00424617" w:rsidTr="004246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t>599 points or less</w:t>
            </w:r>
          </w:p>
        </w:tc>
      </w:tr>
    </w:tbl>
    <w:p w:rsidR="00424617" w:rsidRDefault="00424617" w:rsidP="00424617">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2820"/>
      </w:tblGrid>
      <w:tr w:rsidR="00424617" w:rsidTr="004246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right"/>
              <w:rPr>
                <w:b/>
                <w:bCs/>
              </w:rPr>
            </w:pPr>
            <w:r>
              <w:rPr>
                <w:rStyle w:val="Strong"/>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right"/>
            </w:pPr>
            <w:r>
              <w:t>680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rPr>
                <w:rStyle w:val="Strong"/>
              </w:rPr>
              <w:t>Projects + Assignments</w:t>
            </w:r>
          </w:p>
        </w:tc>
      </w:tr>
      <w:tr w:rsidR="00424617" w:rsidTr="004246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rPr>
                <w:rStyle w:val="Strong"/>
              </w:rPr>
              <w:t>Discussions (Writing)</w:t>
            </w:r>
          </w:p>
        </w:tc>
      </w:tr>
      <w:tr w:rsidR="00424617" w:rsidTr="004246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rPr>
                <w:rStyle w:val="Strong"/>
              </w:rPr>
              <w:t>Quizzes</w:t>
            </w:r>
          </w:p>
        </w:tc>
      </w:tr>
      <w:tr w:rsidR="00424617" w:rsidTr="004246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right"/>
              <w:rPr>
                <w:b/>
                <w:bCs/>
              </w:rPr>
            </w:pPr>
            <w:r>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right"/>
            </w:pPr>
            <w: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rPr>
                <w:rStyle w:val="Strong"/>
              </w:rPr>
              <w:t>Midterm</w:t>
            </w:r>
          </w:p>
        </w:tc>
      </w:tr>
      <w:tr w:rsidR="00424617" w:rsidTr="004246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right"/>
              <w:rPr>
                <w:b/>
                <w:bCs/>
              </w:rPr>
            </w:pPr>
            <w:r>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right"/>
            </w:pPr>
            <w: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rPr>
                <w:rStyle w:val="Strong"/>
              </w:rPr>
              <w:t>Final Exam</w:t>
            </w:r>
          </w:p>
        </w:tc>
      </w:tr>
      <w:tr w:rsidR="00424617" w:rsidTr="0042461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24617" w:rsidRDefault="00424617">
            <w:pPr>
              <w:pStyle w:val="NormalWeb"/>
            </w:pPr>
            <w:r>
              <w:rPr>
                <w:rStyle w:val="Strong"/>
              </w:rPr>
              <w:t>1000 points possible</w:t>
            </w:r>
          </w:p>
        </w:tc>
      </w:tr>
    </w:tbl>
    <w:p w:rsidR="00424617" w:rsidRDefault="00424617" w:rsidP="00424617">
      <w:pPr>
        <w:pStyle w:val="Heading2"/>
      </w:pPr>
      <w:r>
        <w:t>Standards of Conduct</w:t>
      </w:r>
    </w:p>
    <w:p w:rsidR="00424617" w:rsidRDefault="00424617" w:rsidP="00424617">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0" w:history="1">
        <w:r>
          <w:rPr>
            <w:rStyle w:val="Hyperlink"/>
          </w:rPr>
          <w:t>Student Code of Conduct page</w:t>
        </w:r>
      </w:hyperlink>
      <w:r>
        <w:t>.</w:t>
      </w:r>
    </w:p>
    <w:p w:rsidR="00424617" w:rsidRDefault="00424617" w:rsidP="00424617">
      <w:pPr>
        <w:pStyle w:val="NormalWeb"/>
      </w:pPr>
      <w:r>
        <w:lastRenderedPageBreak/>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br/>
      </w:r>
      <w:hyperlink r:id="rId31" w:history="1">
        <w:r>
          <w:rPr>
            <w:rStyle w:val="Hyperlink"/>
          </w:rPr>
          <w:t>SRJC Writing Center Lessons on avoiding plagiarism</w:t>
        </w:r>
      </w:hyperlink>
      <w:r>
        <w:br/>
      </w:r>
      <w:hyperlink r:id="rId32" w:history="1">
        <w:r>
          <w:rPr>
            <w:rStyle w:val="Hyperlink"/>
          </w:rPr>
          <w:t>SRJC's statement on Academic Integrity</w:t>
        </w:r>
      </w:hyperlink>
    </w:p>
    <w:p w:rsidR="00424617" w:rsidRDefault="00424617" w:rsidP="00424617">
      <w:pPr>
        <w:pStyle w:val="Heading2"/>
      </w:pPr>
      <w:r>
        <w:t>Special Needs</w:t>
      </w:r>
    </w:p>
    <w:p w:rsidR="00424617" w:rsidRDefault="00424617" w:rsidP="00424617">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3" w:history="1">
        <w:r>
          <w:rPr>
            <w:rStyle w:val="Hyperlink"/>
          </w:rPr>
          <w:t>drd.santarosa.edu</w:t>
        </w:r>
      </w:hyperlink>
      <w:r>
        <w:t>.</w:t>
      </w:r>
    </w:p>
    <w:p w:rsidR="00424617" w:rsidRDefault="00424617" w:rsidP="00424617">
      <w:pPr>
        <w:pStyle w:val="Heading2"/>
      </w:pPr>
      <w:r>
        <w:t>Student Health Services</w:t>
      </w:r>
    </w:p>
    <w:p w:rsidR="00424617" w:rsidRDefault="00424617" w:rsidP="00424617">
      <w:pPr>
        <w:pStyle w:val="NormalWeb"/>
      </w:pPr>
      <w:r>
        <w:t xml:space="preserve">Santa Rosa Junior College offers extensive health services to students. Visit Student Health Services online at </w:t>
      </w:r>
      <w:hyperlink r:id="rId34" w:history="1">
        <w:r>
          <w:rPr>
            <w:rStyle w:val="Hyperlink"/>
          </w:rPr>
          <w:t>shs.santarosa.edu</w:t>
        </w:r>
      </w:hyperlink>
      <w:r>
        <w:t xml:space="preserve"> or call them at (707) 527-4445.</w:t>
      </w:r>
    </w:p>
    <w:p w:rsidR="00424617" w:rsidRDefault="00424617" w:rsidP="00424617">
      <w:pPr>
        <w:pStyle w:val="Heading2"/>
      </w:pPr>
      <w:r>
        <w:t>Course Outline</w:t>
      </w:r>
    </w:p>
    <w:tbl>
      <w:tblPr>
        <w:tblW w:w="8453" w:type="dxa"/>
        <w:tblCellSpacing w:w="0" w:type="dxa"/>
        <w:tblInd w:w="-98"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108"/>
        <w:gridCol w:w="1207"/>
        <w:gridCol w:w="3233"/>
        <w:gridCol w:w="2905"/>
      </w:tblGrid>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rPr>
                <w:rStyle w:val="Strong"/>
              </w:rPr>
              <w:t>Start</w:t>
            </w:r>
            <w:r>
              <w:rPr>
                <w:b/>
                <w:bCs/>
              </w:rPr>
              <w:br/>
            </w:r>
            <w:r>
              <w:rPr>
                <w:rStyle w:val="Strong"/>
              </w:rPr>
              <w:t>Date</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rPr>
                <w:rStyle w:val="Strong"/>
              </w:rPr>
              <w:t>Canvas</w:t>
            </w:r>
            <w:r>
              <w:br/>
            </w:r>
            <w:r>
              <w:rPr>
                <w:rStyle w:val="Strong"/>
              </w:rPr>
              <w:t>Module</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rPr>
                <w:rStyle w:val="Strong"/>
              </w:rPr>
              <w:t>Topics</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rPr>
                <w:rStyle w:val="Strong"/>
              </w:rPr>
              <w:t>Assignments</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t>8/22</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1</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The World of Game Development</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Hosting Signup Survey</w:t>
            </w:r>
            <w:r>
              <w:br/>
              <w:t>Assignment 1: Syllabus Quiz</w:t>
            </w:r>
            <w:r>
              <w:br/>
              <w:t>Discussion 1: Check-in Discussion</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t>8/29</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2</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Play a Game, Learn to Code, Part 1</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 xml:space="preserve">Assignment 2: </w:t>
            </w:r>
            <w:proofErr w:type="spellStart"/>
            <w:r>
              <w:t>CodeCombat</w:t>
            </w:r>
            <w:proofErr w:type="spellEnd"/>
            <w:r>
              <w:t>, Part 1</w:t>
            </w:r>
            <w:r>
              <w:br/>
            </w:r>
            <w:proofErr w:type="spellStart"/>
            <w:proofErr w:type="gramStart"/>
            <w:r>
              <w:t>Reading:</w:t>
            </w:r>
            <w:r>
              <w:rPr>
                <w:rStyle w:val="Emphasis"/>
              </w:rPr>
              <w:t>Game</w:t>
            </w:r>
            <w:proofErr w:type="spellEnd"/>
            <w:proofErr w:type="gramEnd"/>
            <w:r>
              <w:rPr>
                <w:rStyle w:val="Emphasis"/>
              </w:rPr>
              <w:t xml:space="preserve"> Dev w Phaser,</w:t>
            </w:r>
            <w:r>
              <w:t xml:space="preserve"> Ch. 1</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t>9/5</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3</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Play a Game, Learn to Code, Part 2</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 xml:space="preserve">Assignment 3: </w:t>
            </w:r>
            <w:proofErr w:type="spellStart"/>
            <w:r>
              <w:t>CodeCombat</w:t>
            </w:r>
            <w:proofErr w:type="spellEnd"/>
            <w:r>
              <w:t>, Part 2</w:t>
            </w:r>
            <w:r>
              <w:br/>
              <w:t>Discussion 2: History + Origins of Games</w:t>
            </w:r>
            <w:r>
              <w:br/>
            </w:r>
            <w:r>
              <w:lastRenderedPageBreak/>
              <w:t>Reading: </w:t>
            </w:r>
            <w:r>
              <w:rPr>
                <w:rStyle w:val="Emphasis"/>
              </w:rPr>
              <w:t>Game Dev w Phaser,</w:t>
            </w:r>
            <w:r>
              <w:t xml:space="preserve"> Ch. 2</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lastRenderedPageBreak/>
              <w:t>9/12</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4</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Introduction to JavaScript + Systems Thinking</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Assignment 4: First Game</w:t>
            </w:r>
            <w:r>
              <w:br/>
              <w:t xml:space="preserve">Reading: </w:t>
            </w:r>
            <w:r>
              <w:rPr>
                <w:rStyle w:val="Emphasis"/>
              </w:rPr>
              <w:t>Eloquent JavaScript,</w:t>
            </w:r>
            <w:r>
              <w:t xml:space="preserve"> Introduction + Ch. 1</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t>9/19</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5</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Get Started with Browser-Based Games</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Assignment 5: First Phaser Game</w:t>
            </w:r>
            <w:r>
              <w:br/>
              <w:t xml:space="preserve">Reading: </w:t>
            </w:r>
            <w:r>
              <w:rPr>
                <w:rStyle w:val="Emphasis"/>
              </w:rPr>
              <w:t>Eloquent JavaScript,</w:t>
            </w:r>
            <w:r>
              <w:t xml:space="preserve"> </w:t>
            </w:r>
            <w:proofErr w:type="spellStart"/>
            <w:r>
              <w:t>Chs</w:t>
            </w:r>
            <w:proofErr w:type="spellEnd"/>
            <w:r>
              <w:t xml:space="preserve">. 2 + 3; </w:t>
            </w:r>
            <w:r>
              <w:rPr>
                <w:rStyle w:val="Emphasis"/>
              </w:rPr>
              <w:t>Game Dev w Phaser,</w:t>
            </w:r>
            <w:r>
              <w:t xml:space="preserve"> Ch. 3</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t>9/26</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6</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Working with Sprites + Controls</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Assignment 6: Working with Sprites + Controls</w:t>
            </w:r>
            <w:r>
              <w:br/>
              <w:t>Reading: </w:t>
            </w:r>
            <w:r>
              <w:rPr>
                <w:rStyle w:val="Emphasis"/>
              </w:rPr>
              <w:t>Game Dev w Phaser,</w:t>
            </w:r>
            <w:r>
              <w:t xml:space="preserve"> Ch. 6, pp. 55-69 + 72-75</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t>10/3</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7</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Level Maps, Atlases + Tiles</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Assignment 7: Using Animation + Tiles</w:t>
            </w:r>
            <w:r>
              <w:br/>
              <w:t>Discussion 3: Game Typologies</w:t>
            </w:r>
            <w:r>
              <w:br/>
              <w:t>Reading: </w:t>
            </w:r>
            <w:r>
              <w:rPr>
                <w:rStyle w:val="Emphasis"/>
              </w:rPr>
              <w:t>Game Dev w Phaser,</w:t>
            </w:r>
            <w:r>
              <w:t xml:space="preserve"> Ch. 6, pp. 69-72</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t>10/10</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8</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UI + Sound</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Assignment 8: UI + Sound</w:t>
            </w:r>
            <w:r>
              <w:br/>
              <w:t>Reading: </w:t>
            </w:r>
            <w:r>
              <w:rPr>
                <w:rStyle w:val="Emphasis"/>
              </w:rPr>
              <w:t>Game Dev w Phaser,</w:t>
            </w:r>
            <w:r>
              <w:t xml:space="preserve"> Ch. 6, pp. 76-81</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t>10/17</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9</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Simulating the Physical World</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Assignment 9: Arcade Physics</w:t>
            </w:r>
            <w:r>
              <w:br/>
              <w:t>Discussion 4: History of Console Games</w:t>
            </w:r>
            <w:r>
              <w:br/>
              <w:t>Reading: </w:t>
            </w:r>
            <w:r>
              <w:rPr>
                <w:rStyle w:val="Emphasis"/>
              </w:rPr>
              <w:t xml:space="preserve">Game Dev w </w:t>
            </w:r>
            <w:r>
              <w:rPr>
                <w:rStyle w:val="Emphasis"/>
              </w:rPr>
              <w:lastRenderedPageBreak/>
              <w:t>Phaser,</w:t>
            </w:r>
            <w:r>
              <w:t xml:space="preserve"> Ch. 6, pp. 92-109</w:t>
            </w:r>
            <w:r>
              <w:br/>
              <w:t>Quiz 1</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lastRenderedPageBreak/>
              <w:t>10/24</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10</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More Physics, Particles + Effects</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Assignment 10: P2 Physics</w:t>
            </w:r>
            <w:r>
              <w:br/>
              <w:t>Reading: </w:t>
            </w:r>
            <w:r>
              <w:rPr>
                <w:rStyle w:val="Emphasis"/>
              </w:rPr>
              <w:t>Game Dev w Phaser,</w:t>
            </w:r>
            <w:r>
              <w:t xml:space="preserve"> Ch. 6, pp. 110-122</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t>10/31</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11</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Midterm Review / Draft GDD</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Assignment 11: Game Design Document</w:t>
            </w:r>
            <w:r>
              <w:br/>
              <w:t>Midterm Exam</w:t>
            </w:r>
            <w:r>
              <w:br/>
              <w:t>Extra Credit: Unity</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t>11/7</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12</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Prefabs + Classes / Build Systems</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Assignment 12: First Build-System-Based Phaser Game</w:t>
            </w:r>
            <w:r>
              <w:br/>
              <w:t>Discussion 5: GDD Presentations </w:t>
            </w:r>
            <w:r>
              <w:br/>
              <w:t>Reading: </w:t>
            </w:r>
            <w:r>
              <w:rPr>
                <w:rStyle w:val="Emphasis"/>
              </w:rPr>
              <w:t>Game Dev w Phaser,</w:t>
            </w:r>
            <w:r>
              <w:t xml:space="preserve"> </w:t>
            </w:r>
            <w:proofErr w:type="spellStart"/>
            <w:r>
              <w:t>Chs</w:t>
            </w:r>
            <w:proofErr w:type="spellEnd"/>
            <w:r>
              <w:t xml:space="preserve">. 4 + 5; </w:t>
            </w:r>
            <w:r>
              <w:rPr>
                <w:rStyle w:val="Emphasis"/>
              </w:rPr>
              <w:t>Eloquent JavaScript,</w:t>
            </w:r>
            <w:r>
              <w:t xml:space="preserve"> Ch. 6</w:t>
            </w:r>
            <w:r>
              <w:br/>
              <w:t>Extra Credit: Unity</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t>11/14</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13</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Final Project: Design Your Game</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Assignment 13: Final GDD</w:t>
            </w:r>
            <w:r>
              <w:br/>
              <w:t>Reading: online</w:t>
            </w:r>
            <w:r>
              <w:br/>
              <w:t>Extra Credit: Unity</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t>11/21</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14</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Advanced Development Techniques</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Assignment 14: Advanced</w:t>
            </w:r>
            <w:r>
              <w:br/>
              <w:t>Discussion 6: Approaches to Game Design</w:t>
            </w:r>
            <w:r>
              <w:br/>
              <w:t>Reading: online</w:t>
            </w:r>
            <w:r>
              <w:br/>
              <w:t>Extra Credit: Unity</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lastRenderedPageBreak/>
              <w:t>11/28</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15</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Build + Playtest Sprint 1: Final Project</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Assignment 15: Rough Prototype</w:t>
            </w:r>
            <w:r>
              <w:br/>
              <w:t>Reading: online</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t>12/5</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16</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Build + Playtest Sprint 2: Final Project</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Final Project (Weeks 16-17)</w:t>
            </w:r>
            <w:r>
              <w:br/>
              <w:t>Discussion 7: Game Dev Teams + Roles</w:t>
            </w:r>
            <w:r>
              <w:br/>
              <w:t>Extra Credit: Unity</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t>12/12</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17</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Build + Playtest Sprint 3: Final Project</w:t>
            </w:r>
            <w:r>
              <w:br/>
              <w:t>Final Review (Optional)</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Final Project (Weeks 16-17)</w:t>
            </w:r>
          </w:p>
        </w:tc>
      </w:tr>
      <w:tr w:rsidR="00424617" w:rsidTr="00424617">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24617" w:rsidRDefault="00424617">
            <w:r>
              <w:t>12/17</w:t>
            </w:r>
            <w:r>
              <w:br/>
              <w:t>Mon</w:t>
            </w:r>
          </w:p>
        </w:tc>
        <w:tc>
          <w:tcPr>
            <w:tcW w:w="1207" w:type="dxa"/>
            <w:tcBorders>
              <w:top w:val="outset" w:sz="6" w:space="0" w:color="auto"/>
              <w:left w:val="outset" w:sz="6" w:space="0" w:color="auto"/>
              <w:bottom w:val="outset" w:sz="6" w:space="0" w:color="auto"/>
              <w:right w:val="outset" w:sz="6" w:space="0" w:color="auto"/>
            </w:tcBorders>
            <w:hideMark/>
          </w:tcPr>
          <w:p w:rsidR="00424617" w:rsidRDefault="00424617">
            <w:r>
              <w:t>Week 18</w:t>
            </w:r>
          </w:p>
        </w:tc>
        <w:tc>
          <w:tcPr>
            <w:tcW w:w="3233" w:type="dxa"/>
            <w:tcBorders>
              <w:top w:val="outset" w:sz="6" w:space="0" w:color="auto"/>
              <w:left w:val="outset" w:sz="6" w:space="0" w:color="auto"/>
              <w:bottom w:val="outset" w:sz="6" w:space="0" w:color="auto"/>
              <w:right w:val="outset" w:sz="6" w:space="0" w:color="auto"/>
            </w:tcBorders>
            <w:hideMark/>
          </w:tcPr>
          <w:p w:rsidR="00424617" w:rsidRDefault="00424617">
            <w:r>
              <w:t>No Regular Class</w:t>
            </w:r>
          </w:p>
        </w:tc>
        <w:tc>
          <w:tcPr>
            <w:tcW w:w="2905" w:type="dxa"/>
            <w:tcBorders>
              <w:top w:val="outset" w:sz="6" w:space="0" w:color="auto"/>
              <w:left w:val="outset" w:sz="6" w:space="0" w:color="auto"/>
              <w:bottom w:val="outset" w:sz="6" w:space="0" w:color="auto"/>
              <w:right w:val="outset" w:sz="6" w:space="0" w:color="auto"/>
            </w:tcBorders>
            <w:hideMark/>
          </w:tcPr>
          <w:p w:rsidR="00424617" w:rsidRDefault="00424617">
            <w:r>
              <w:t>Final Exam</w:t>
            </w:r>
            <w:r>
              <w:br/>
              <w:t>Discussion: Final Project Presentations</w:t>
            </w:r>
          </w:p>
        </w:tc>
      </w:tr>
    </w:tbl>
    <w:p w:rsidR="00424617" w:rsidRDefault="00424617" w:rsidP="00424617">
      <w:pPr>
        <w:pStyle w:val="NormalWeb"/>
      </w:pPr>
      <w:r>
        <w:rPr>
          <w:rStyle w:val="Strong"/>
        </w:rPr>
        <w:t>Note to students:</w:t>
      </w:r>
      <w:r>
        <w:t xml:space="preserve"> the assignments listed above will become available as modules are released in sequence each week. To view course content, go to </w:t>
      </w:r>
      <w:r>
        <w:rPr>
          <w:rStyle w:val="Strong"/>
        </w:rPr>
        <w:t>Modules</w:t>
      </w:r>
      <w:r>
        <w:t>.</w:t>
      </w:r>
    </w:p>
    <w:p w:rsidR="00884A54" w:rsidRPr="00424617" w:rsidRDefault="00424617" w:rsidP="00424617">
      <w:bookmarkStart w:id="0" w:name="_GoBack"/>
      <w:bookmarkEnd w:id="0"/>
    </w:p>
    <w:sectPr w:rsidR="00884A54" w:rsidRPr="00424617" w:rsidSect="00807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6AD8"/>
    <w:multiLevelType w:val="multilevel"/>
    <w:tmpl w:val="62D0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A55E0"/>
    <w:multiLevelType w:val="multilevel"/>
    <w:tmpl w:val="56CEB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A405C"/>
    <w:multiLevelType w:val="multilevel"/>
    <w:tmpl w:val="B68C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177796"/>
    <w:multiLevelType w:val="multilevel"/>
    <w:tmpl w:val="2F4E0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134B1B"/>
    <w:multiLevelType w:val="multilevel"/>
    <w:tmpl w:val="27405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B43473"/>
    <w:multiLevelType w:val="multilevel"/>
    <w:tmpl w:val="D4123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63661"/>
    <w:multiLevelType w:val="multilevel"/>
    <w:tmpl w:val="C068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C6453"/>
    <w:multiLevelType w:val="multilevel"/>
    <w:tmpl w:val="0486C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DA68D0"/>
    <w:multiLevelType w:val="multilevel"/>
    <w:tmpl w:val="6006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783B84"/>
    <w:multiLevelType w:val="multilevel"/>
    <w:tmpl w:val="C826E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41012C"/>
    <w:multiLevelType w:val="multilevel"/>
    <w:tmpl w:val="29B4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FA5679"/>
    <w:multiLevelType w:val="multilevel"/>
    <w:tmpl w:val="2E3A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F0156F"/>
    <w:multiLevelType w:val="multilevel"/>
    <w:tmpl w:val="028AC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A26A3B"/>
    <w:multiLevelType w:val="multilevel"/>
    <w:tmpl w:val="65DC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96123"/>
    <w:multiLevelType w:val="multilevel"/>
    <w:tmpl w:val="A464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92517"/>
    <w:multiLevelType w:val="multilevel"/>
    <w:tmpl w:val="4436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4"/>
  </w:num>
  <w:num w:numId="4">
    <w:abstractNumId w:val="3"/>
  </w:num>
  <w:num w:numId="5">
    <w:abstractNumId w:val="2"/>
  </w:num>
  <w:num w:numId="6">
    <w:abstractNumId w:val="8"/>
  </w:num>
  <w:num w:numId="7">
    <w:abstractNumId w:val="5"/>
  </w:num>
  <w:num w:numId="8">
    <w:abstractNumId w:val="9"/>
  </w:num>
  <w:num w:numId="9">
    <w:abstractNumId w:val="0"/>
  </w:num>
  <w:num w:numId="10">
    <w:abstractNumId w:val="15"/>
  </w:num>
  <w:num w:numId="11">
    <w:abstractNumId w:val="11"/>
  </w:num>
  <w:num w:numId="12">
    <w:abstractNumId w:val="12"/>
  </w:num>
  <w:num w:numId="13">
    <w:abstractNumId w:val="10"/>
  </w:num>
  <w:num w:numId="14">
    <w:abstractNumId w:val="6"/>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55"/>
    <w:rsid w:val="00195137"/>
    <w:rsid w:val="00235855"/>
    <w:rsid w:val="00424617"/>
    <w:rsid w:val="008076FF"/>
    <w:rsid w:val="00C576F3"/>
    <w:rsid w:val="00DD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2936A"/>
  <w14:defaultImageDpi w14:val="32767"/>
  <w15:chartTrackingRefBased/>
  <w15:docId w15:val="{78F7C952-13F2-FE46-86DB-2CB97CB0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358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585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8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5855"/>
    <w:rPr>
      <w:rFonts w:ascii="Times New Roman" w:eastAsia="Times New Roman" w:hAnsi="Times New Roman" w:cs="Times New Roman"/>
      <w:b/>
      <w:bCs/>
      <w:sz w:val="36"/>
      <w:szCs w:val="36"/>
    </w:rPr>
  </w:style>
  <w:style w:type="character" w:styleId="Strong">
    <w:name w:val="Strong"/>
    <w:basedOn w:val="DefaultParagraphFont"/>
    <w:uiPriority w:val="22"/>
    <w:qFormat/>
    <w:rsid w:val="00235855"/>
    <w:rPr>
      <w:b/>
      <w:bCs/>
    </w:rPr>
  </w:style>
  <w:style w:type="paragraph" w:styleId="NormalWeb">
    <w:name w:val="Normal (Web)"/>
    <w:basedOn w:val="Normal"/>
    <w:uiPriority w:val="99"/>
    <w:semiHidden/>
    <w:unhideWhenUsed/>
    <w:rsid w:val="002358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35855"/>
    <w:rPr>
      <w:color w:val="0000FF"/>
      <w:u w:val="single"/>
    </w:rPr>
  </w:style>
  <w:style w:type="character" w:styleId="Emphasis">
    <w:name w:val="Emphasis"/>
    <w:basedOn w:val="DefaultParagraphFont"/>
    <w:uiPriority w:val="20"/>
    <w:qFormat/>
    <w:rsid w:val="00235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28509">
      <w:bodyDiv w:val="1"/>
      <w:marLeft w:val="0"/>
      <w:marRight w:val="0"/>
      <w:marTop w:val="0"/>
      <w:marBottom w:val="0"/>
      <w:divBdr>
        <w:top w:val="none" w:sz="0" w:space="0" w:color="auto"/>
        <w:left w:val="none" w:sz="0" w:space="0" w:color="auto"/>
        <w:bottom w:val="none" w:sz="0" w:space="0" w:color="auto"/>
        <w:right w:val="none" w:sz="0" w:space="0" w:color="auto"/>
      </w:divBdr>
    </w:div>
    <w:div w:id="7652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okstore.santarosa.edu/santarosa/home.aspx" TargetMode="External"/><Relationship Id="rId18" Type="http://schemas.openxmlformats.org/officeDocument/2006/relationships/hyperlink" Target="http://brackets.io/" TargetMode="External"/><Relationship Id="rId26" Type="http://schemas.openxmlformats.org/officeDocument/2006/relationships/hyperlink" Target="https://www.blender.org/" TargetMode="External"/><Relationship Id="rId3" Type="http://schemas.openxmlformats.org/officeDocument/2006/relationships/settings" Target="settings.xml"/><Relationship Id="rId21" Type="http://schemas.openxmlformats.org/officeDocument/2006/relationships/hyperlink" Target="http://www.adobe.com/creativecloud/buy/students.html" TargetMode="External"/><Relationship Id="rId34" Type="http://schemas.openxmlformats.org/officeDocument/2006/relationships/hyperlink" Target="https://shs.santarosa.edu" TargetMode="External"/><Relationship Id="rId7" Type="http://schemas.openxmlformats.org/officeDocument/2006/relationships/hyperlink" Target="https://cccconfer.zoom.us/j/961817861" TargetMode="External"/><Relationship Id="rId12" Type="http://schemas.openxmlformats.org/officeDocument/2006/relationships/hyperlink" Target="http://eloquentjavascript.net/" TargetMode="External"/><Relationship Id="rId17" Type="http://schemas.openxmlformats.org/officeDocument/2006/relationships/hyperlink" Target="http://www.barebones.com/products/textwrangler/" TargetMode="External"/><Relationship Id="rId25" Type="http://schemas.openxmlformats.org/officeDocument/2006/relationships/hyperlink" Target="http://phaser.io/" TargetMode="External"/><Relationship Id="rId33" Type="http://schemas.openxmlformats.org/officeDocument/2006/relationships/hyperlink" Target="https://drd.santarosa.edu" TargetMode="External"/><Relationship Id="rId2" Type="http://schemas.openxmlformats.org/officeDocument/2006/relationships/styles" Target="styles.xml"/><Relationship Id="rId16" Type="http://schemas.openxmlformats.org/officeDocument/2006/relationships/hyperlink" Target="https://codecombat.com/" TargetMode="External"/><Relationship Id="rId20" Type="http://schemas.openxmlformats.org/officeDocument/2006/relationships/hyperlink" Target="https://c9.io/" TargetMode="External"/><Relationship Id="rId29" Type="http://schemas.openxmlformats.org/officeDocument/2006/relationships/hyperlink" Target="https://www.unrealengine.com/" TargetMode="External"/><Relationship Id="rId1" Type="http://schemas.openxmlformats.org/officeDocument/2006/relationships/numbering" Target="numbering.xml"/><Relationship Id="rId6" Type="http://schemas.openxmlformats.org/officeDocument/2006/relationships/hyperlink" Target="https://cccconfer.zoom.us/j/961817861" TargetMode="External"/><Relationship Id="rId11" Type="http://schemas.openxmlformats.org/officeDocument/2006/relationships/hyperlink" Target="http://srjc.ethan.com/reserve/" TargetMode="External"/><Relationship Id="rId24" Type="http://schemas.openxmlformats.org/officeDocument/2006/relationships/hyperlink" Target="http://get.adobe.com/reader/" TargetMode="External"/><Relationship Id="rId32" Type="http://schemas.openxmlformats.org/officeDocument/2006/relationships/hyperlink" Target="https://studentlife.santarosa.edu/academic-integrity" TargetMode="External"/><Relationship Id="rId5" Type="http://schemas.openxmlformats.org/officeDocument/2006/relationships/hyperlink" Target="mailto:ewilde@santarosa.edu" TargetMode="External"/><Relationship Id="rId15" Type="http://schemas.openxmlformats.org/officeDocument/2006/relationships/hyperlink" Target="https://scratch.mit.edu/" TargetMode="External"/><Relationship Id="rId23" Type="http://schemas.openxmlformats.org/officeDocument/2006/relationships/hyperlink" Target="https://pixlr.com" TargetMode="External"/><Relationship Id="rId28" Type="http://schemas.openxmlformats.org/officeDocument/2006/relationships/hyperlink" Target="https://store.unity.com/" TargetMode="External"/><Relationship Id="rId36" Type="http://schemas.openxmlformats.org/officeDocument/2006/relationships/theme" Target="theme/theme1.xml"/><Relationship Id="rId10" Type="http://schemas.openxmlformats.org/officeDocument/2006/relationships/hyperlink" Target="mailto:ewilde@santarosa.edu" TargetMode="External"/><Relationship Id="rId19" Type="http://schemas.openxmlformats.org/officeDocument/2006/relationships/hyperlink" Target="https://www.sublimetext.com" TargetMode="External"/><Relationship Id="rId31" Type="http://schemas.openxmlformats.org/officeDocument/2006/relationships/hyperlink" Target="http://srjcwritingcenter.com/research/plagiarism/plagiarism.html" TargetMode="External"/><Relationship Id="rId4" Type="http://schemas.openxmlformats.org/officeDocument/2006/relationships/webSettings" Target="webSettings.xml"/><Relationship Id="rId9" Type="http://schemas.openxmlformats.org/officeDocument/2006/relationships/hyperlink" Target="http://tel:1-707-527-4855" TargetMode="External"/><Relationship Id="rId14" Type="http://schemas.openxmlformats.org/officeDocument/2006/relationships/hyperlink" Target="https://www.google.com/chrome/browser/desktop/" TargetMode="External"/><Relationship Id="rId22" Type="http://schemas.openxmlformats.org/officeDocument/2006/relationships/hyperlink" Target="https://www.gimp.org" TargetMode="External"/><Relationship Id="rId27" Type="http://schemas.openxmlformats.org/officeDocument/2006/relationships/hyperlink" Target="https://www.sketchup.com/" TargetMode="External"/><Relationship Id="rId30" Type="http://schemas.openxmlformats.org/officeDocument/2006/relationships/hyperlink" Target="https://student-conduct.santarosa.edu/" TargetMode="External"/><Relationship Id="rId35" Type="http://schemas.openxmlformats.org/officeDocument/2006/relationships/fontTable" Target="fontTable.xml"/><Relationship Id="rId8" Type="http://schemas.openxmlformats.org/officeDocument/2006/relationships/hyperlink" Target="mailto:ewilde@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2246</Words>
  <Characters>12808</Characters>
  <Application>Microsoft Office Word</Application>
  <DocSecurity>0</DocSecurity>
  <Lines>106</Lines>
  <Paragraphs>30</Paragraphs>
  <ScaleCrop>false</ScaleCrop>
  <Company>Santa Rosa Junior College</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 Ethan</dc:creator>
  <cp:keywords/>
  <dc:description/>
  <cp:lastModifiedBy>Ethan Wilde</cp:lastModifiedBy>
  <cp:revision>2</cp:revision>
  <dcterms:created xsi:type="dcterms:W3CDTF">2018-08-22T16:26:00Z</dcterms:created>
  <dcterms:modified xsi:type="dcterms:W3CDTF">2018-08-24T16:35:00Z</dcterms:modified>
</cp:coreProperties>
</file>