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D0F1D" w14:textId="32D18474" w:rsidR="00B14C47" w:rsidRDefault="00B14C47" w:rsidP="00B14C47">
      <w:pPr>
        <w:pStyle w:val="Heading1"/>
        <w:spacing w:before="90" w:beforeAutospacing="0" w:after="90" w:afterAutospacing="0"/>
        <w:rPr>
          <w:rFonts w:ascii="Helvetica Neue" w:eastAsia="Times New Roman" w:hAnsi="Helvetica Neue" w:cs="Times New Roman"/>
          <w:b w:val="0"/>
          <w:bCs w:val="0"/>
          <w:color w:val="2D3B45"/>
          <w:sz w:val="36"/>
          <w:szCs w:val="36"/>
        </w:rPr>
      </w:pPr>
      <w:r>
        <w:rPr>
          <w:rStyle w:val="Strong"/>
          <w:rFonts w:ascii="Helvetica Neue" w:eastAsia="Times New Roman" w:hAnsi="Helvetica Neue" w:cs="Times New Roman"/>
          <w:b/>
          <w:bCs/>
          <w:color w:val="2D3B45"/>
        </w:rPr>
        <w:t>CS</w:t>
      </w:r>
      <w:r w:rsidR="00EF4F6C">
        <w:rPr>
          <w:rStyle w:val="Strong"/>
          <w:rFonts w:ascii="Helvetica Neue" w:eastAsia="Times New Roman" w:hAnsi="Helvetica Neue" w:cs="Times New Roman"/>
          <w:b/>
          <w:bCs/>
          <w:color w:val="2D3B45"/>
        </w:rPr>
        <w:t>74.42</w:t>
      </w:r>
      <w:r>
        <w:rPr>
          <w:rStyle w:val="Strong"/>
          <w:rFonts w:ascii="Helvetica Neue" w:eastAsia="Times New Roman" w:hAnsi="Helvetica Neue" w:cs="Times New Roman"/>
          <w:b/>
          <w:bCs/>
          <w:color w:val="2D3B45"/>
        </w:rPr>
        <w:t xml:space="preserve">A: </w:t>
      </w:r>
      <w:r w:rsidR="00EF4F6C">
        <w:rPr>
          <w:rStyle w:val="Strong"/>
          <w:rFonts w:ascii="Helvetica Neue" w:eastAsia="Times New Roman" w:hAnsi="Helvetica Neue" w:cs="Times New Roman"/>
          <w:b/>
          <w:bCs/>
          <w:color w:val="2D3B45"/>
        </w:rPr>
        <w:t xml:space="preserve">Game </w:t>
      </w:r>
      <w:r>
        <w:rPr>
          <w:rStyle w:val="Strong"/>
          <w:rFonts w:ascii="Helvetica Neue" w:eastAsia="Times New Roman" w:hAnsi="Helvetica Neue" w:cs="Times New Roman"/>
          <w:b/>
          <w:bCs/>
          <w:color w:val="2D3B45"/>
        </w:rPr>
        <w:t>Development 1</w:t>
      </w:r>
      <w:r>
        <w:rPr>
          <w:rFonts w:ascii="Helvetica Neue" w:eastAsia="Times New Roman" w:hAnsi="Helvetica Neue" w:cs="Times New Roman"/>
          <w:b w:val="0"/>
          <w:bCs w:val="0"/>
          <w:color w:val="2D3B45"/>
          <w:sz w:val="36"/>
          <w:szCs w:val="36"/>
        </w:rPr>
        <w:br/>
        <w:t xml:space="preserve">Section </w:t>
      </w:r>
      <w:r w:rsidR="00EF4F6C">
        <w:rPr>
          <w:rFonts w:ascii="Helvetica Neue" w:eastAsia="Times New Roman" w:hAnsi="Helvetica Neue" w:cs="Times New Roman"/>
          <w:b w:val="0"/>
          <w:bCs w:val="0"/>
          <w:color w:val="2D3B45"/>
          <w:sz w:val="36"/>
          <w:szCs w:val="36"/>
        </w:rPr>
        <w:t>1827</w:t>
      </w:r>
      <w:r>
        <w:rPr>
          <w:rFonts w:ascii="Helvetica Neue" w:eastAsia="Times New Roman" w:hAnsi="Helvetica Neue" w:cs="Times New Roman"/>
          <w:b w:val="0"/>
          <w:bCs w:val="0"/>
          <w:color w:val="2D3B45"/>
          <w:sz w:val="36"/>
          <w:szCs w:val="36"/>
        </w:rPr>
        <w:t xml:space="preserve">, </w:t>
      </w:r>
      <w:r w:rsidR="00EF4F6C">
        <w:rPr>
          <w:rFonts w:ascii="Helvetica Neue" w:eastAsia="Times New Roman" w:hAnsi="Helvetica Neue" w:cs="Times New Roman"/>
          <w:b w:val="0"/>
          <w:bCs w:val="0"/>
          <w:color w:val="2D3B45"/>
          <w:sz w:val="36"/>
          <w:szCs w:val="36"/>
        </w:rPr>
        <w:t xml:space="preserve">Fall </w:t>
      </w:r>
      <w:r>
        <w:rPr>
          <w:rFonts w:ascii="Helvetica Neue" w:eastAsia="Times New Roman" w:hAnsi="Helvetica Neue" w:cs="Times New Roman"/>
          <w:b w:val="0"/>
          <w:bCs w:val="0"/>
          <w:color w:val="2D3B45"/>
          <w:sz w:val="36"/>
          <w:szCs w:val="36"/>
        </w:rPr>
        <w:t>2017 Course Syllabus</w:t>
      </w:r>
    </w:p>
    <w:p w14:paraId="379AAC67" w14:textId="20BE4044"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noProof/>
          <w:color w:val="2D3B45"/>
          <w:sz w:val="21"/>
          <w:szCs w:val="21"/>
        </w:rPr>
        <w:drawing>
          <wp:inline distT="0" distB="0" distL="0" distR="0" wp14:anchorId="0B241B28" wp14:editId="23A58A7A">
            <wp:extent cx="985520" cy="944880"/>
            <wp:effectExtent l="0" t="0" r="5080" b="0"/>
            <wp:docPr id="1" name="Picture 1" descr="anvas-instructo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vas-instructor-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944880"/>
                    </a:xfrm>
                    <a:prstGeom prst="rect">
                      <a:avLst/>
                    </a:prstGeom>
                    <a:noFill/>
                    <a:ln>
                      <a:noFill/>
                    </a:ln>
                  </pic:spPr>
                </pic:pic>
              </a:graphicData>
            </a:graphic>
          </wp:inline>
        </w:drawing>
      </w:r>
    </w:p>
    <w:p w14:paraId="43D4C9D4" w14:textId="77777777"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000000"/>
          <w:sz w:val="21"/>
          <w:szCs w:val="21"/>
        </w:rPr>
        <w:t>Instructor:</w:t>
      </w:r>
      <w:r>
        <w:rPr>
          <w:rStyle w:val="Strong"/>
          <w:rFonts w:ascii="Verdana" w:hAnsi="Verdana"/>
          <w:color w:val="FF0000"/>
          <w:sz w:val="21"/>
          <w:szCs w:val="21"/>
        </w:rPr>
        <w:t> </w:t>
      </w:r>
      <w:r>
        <w:rPr>
          <w:rFonts w:ascii="Verdana" w:hAnsi="Verdana"/>
          <w:color w:val="000000"/>
          <w:sz w:val="21"/>
          <w:szCs w:val="21"/>
        </w:rPr>
        <w:t>Ethan Wilde, </w:t>
      </w:r>
      <w:hyperlink r:id="rId7" w:history="1">
        <w:r>
          <w:rPr>
            <w:rStyle w:val="Hyperlink"/>
            <w:rFonts w:ascii="Verdana" w:hAnsi="Verdana"/>
            <w:color w:val="008EE2"/>
            <w:sz w:val="21"/>
            <w:szCs w:val="21"/>
          </w:rPr>
          <w:t>ewilde@santarosa.edu</w:t>
        </w:r>
      </w:hyperlink>
    </w:p>
    <w:p w14:paraId="6A8A6306"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Course Description</w:t>
      </w:r>
    </w:p>
    <w:p w14:paraId="241556E6" w14:textId="77777777" w:rsidR="00EF4F6C" w:rsidRPr="00EF4F6C" w:rsidRDefault="00EF4F6C" w:rsidP="00EF4F6C">
      <w:pPr>
        <w:rPr>
          <w:rFonts w:ascii="Verdana" w:hAnsi="Verdana" w:cs="Times New Roman"/>
          <w:color w:val="2D3B45"/>
          <w:sz w:val="21"/>
          <w:szCs w:val="21"/>
        </w:rPr>
      </w:pPr>
      <w:r w:rsidRPr="00EF4F6C">
        <w:rPr>
          <w:rFonts w:ascii="Verdana" w:hAnsi="Verdana" w:cs="Times New Roman"/>
          <w:color w:val="2D3B45"/>
          <w:sz w:val="21"/>
          <w:szCs w:val="21"/>
        </w:rPr>
        <w:t>An introduction to game development for students interested in the technical aspects of making video games. This course provides the technical and mathematical background to develop a 2D arcade game using JavaScript and HTML 5, with brief introduction to other high­level languages and their applicability to game development. During the course, students will be introduced to modern game platforms, and the effect of their differences, evolution, and limitations, on game programming. In addition, students will learn the rudiments of game design and the common work flow practices within the industry.</w:t>
      </w:r>
    </w:p>
    <w:p w14:paraId="29FA3917" w14:textId="6BDCEB50"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Recommended Preparation: </w:t>
      </w:r>
      <w:r w:rsidR="00EF4F6C" w:rsidRPr="00EF4F6C">
        <w:rPr>
          <w:rFonts w:ascii="Verdana" w:hAnsi="Verdana"/>
          <w:color w:val="2D3B45"/>
          <w:sz w:val="21"/>
          <w:szCs w:val="21"/>
        </w:rPr>
        <w:t>Course completion of CS 110A and/or programming experience</w:t>
      </w:r>
    </w:p>
    <w:p w14:paraId="7F6CFC65" w14:textId="4450CB81" w:rsidR="00B14C47" w:rsidRDefault="00B14C47" w:rsidP="00B14C47">
      <w:pPr>
        <w:pStyle w:val="NormalWeb"/>
        <w:spacing w:before="180" w:beforeAutospacing="0" w:after="180" w:afterAutospacing="0"/>
        <w:rPr>
          <w:rFonts w:ascii="Verdana" w:hAnsi="Verdana"/>
          <w:color w:val="2D3B45"/>
          <w:sz w:val="21"/>
          <w:szCs w:val="21"/>
        </w:rPr>
      </w:pPr>
      <w:r>
        <w:rPr>
          <w:rStyle w:val="Emphasis"/>
          <w:rFonts w:ascii="Verdana" w:hAnsi="Verdana"/>
          <w:color w:val="2D3B45"/>
          <w:sz w:val="21"/>
          <w:szCs w:val="21"/>
        </w:rPr>
        <w:t>Whether you want to become a member of a</w:t>
      </w:r>
      <w:r w:rsidR="00267C28">
        <w:rPr>
          <w:rStyle w:val="Emphasis"/>
          <w:rFonts w:ascii="Verdana" w:hAnsi="Verdana"/>
          <w:color w:val="2D3B45"/>
          <w:sz w:val="21"/>
          <w:szCs w:val="21"/>
        </w:rPr>
        <w:t xml:space="preserve"> professional AAA</w:t>
      </w:r>
      <w:r>
        <w:rPr>
          <w:rStyle w:val="Emphasis"/>
          <w:rFonts w:ascii="Verdana" w:hAnsi="Verdana"/>
          <w:color w:val="2D3B45"/>
          <w:sz w:val="21"/>
          <w:szCs w:val="21"/>
        </w:rPr>
        <w:t xml:space="preserve"> </w:t>
      </w:r>
      <w:r w:rsidR="00EF4F6C">
        <w:rPr>
          <w:rStyle w:val="Emphasis"/>
          <w:rFonts w:ascii="Verdana" w:hAnsi="Verdana"/>
          <w:color w:val="2D3B45"/>
          <w:sz w:val="21"/>
          <w:szCs w:val="21"/>
        </w:rPr>
        <w:t>game</w:t>
      </w:r>
      <w:r>
        <w:rPr>
          <w:rStyle w:val="Emphasis"/>
          <w:rFonts w:ascii="Verdana" w:hAnsi="Verdana"/>
          <w:color w:val="2D3B45"/>
          <w:sz w:val="21"/>
          <w:szCs w:val="21"/>
        </w:rPr>
        <w:t xml:space="preserve"> development team, or just want </w:t>
      </w:r>
      <w:r w:rsidR="00267C28">
        <w:rPr>
          <w:rStyle w:val="Emphasis"/>
          <w:rFonts w:ascii="Verdana" w:hAnsi="Verdana"/>
          <w:color w:val="2D3B45"/>
          <w:sz w:val="21"/>
          <w:szCs w:val="21"/>
        </w:rPr>
        <w:t>to try your hand as an</w:t>
      </w:r>
      <w:r w:rsidR="00EF4F6C">
        <w:rPr>
          <w:rStyle w:val="Emphasis"/>
          <w:rFonts w:ascii="Verdana" w:hAnsi="Verdana"/>
          <w:color w:val="2D3B45"/>
          <w:sz w:val="21"/>
          <w:szCs w:val="21"/>
        </w:rPr>
        <w:t xml:space="preserve"> independent game developer</w:t>
      </w:r>
      <w:r>
        <w:rPr>
          <w:rStyle w:val="Emphasis"/>
          <w:rFonts w:ascii="Verdana" w:hAnsi="Verdana"/>
          <w:color w:val="2D3B45"/>
          <w:sz w:val="21"/>
          <w:szCs w:val="21"/>
        </w:rPr>
        <w:t xml:space="preserve">, </w:t>
      </w:r>
      <w:r w:rsidR="00EF4F6C">
        <w:rPr>
          <w:rStyle w:val="Emphasis"/>
          <w:rFonts w:ascii="Verdana" w:hAnsi="Verdana"/>
          <w:color w:val="2D3B45"/>
          <w:sz w:val="21"/>
          <w:szCs w:val="21"/>
        </w:rPr>
        <w:t>mastery of the game development process, including coding,</w:t>
      </w:r>
      <w:r>
        <w:rPr>
          <w:rStyle w:val="Emphasis"/>
          <w:rFonts w:ascii="Verdana" w:hAnsi="Verdana"/>
          <w:color w:val="2D3B45"/>
          <w:sz w:val="21"/>
          <w:szCs w:val="21"/>
        </w:rPr>
        <w:t xml:space="preserve"> is essential to those goals. We will work </w:t>
      </w:r>
      <w:r w:rsidR="00EF4F6C">
        <w:rPr>
          <w:rStyle w:val="Emphasis"/>
          <w:rFonts w:ascii="Verdana" w:hAnsi="Verdana"/>
          <w:color w:val="2D3B45"/>
          <w:sz w:val="21"/>
          <w:szCs w:val="21"/>
        </w:rPr>
        <w:t xml:space="preserve">with the </w:t>
      </w:r>
      <w:r w:rsidR="00787323">
        <w:rPr>
          <w:rStyle w:val="Emphasis"/>
          <w:rFonts w:ascii="Verdana" w:hAnsi="Verdana"/>
          <w:color w:val="2D3B45"/>
          <w:sz w:val="21"/>
          <w:szCs w:val="21"/>
        </w:rPr>
        <w:t xml:space="preserve">ECMA-compliant </w:t>
      </w:r>
      <w:r w:rsidR="00EF4F6C">
        <w:rPr>
          <w:rStyle w:val="Emphasis"/>
          <w:rFonts w:ascii="Verdana" w:hAnsi="Verdana"/>
          <w:color w:val="2D3B45"/>
          <w:sz w:val="21"/>
          <w:szCs w:val="21"/>
        </w:rPr>
        <w:t>JavaScript and UnityScript languages and real-world tools</w:t>
      </w:r>
      <w:r>
        <w:rPr>
          <w:rStyle w:val="Emphasis"/>
          <w:rFonts w:ascii="Verdana" w:hAnsi="Verdana"/>
          <w:color w:val="2D3B45"/>
          <w:sz w:val="21"/>
          <w:szCs w:val="21"/>
        </w:rPr>
        <w:t xml:space="preserve"> to </w:t>
      </w:r>
      <w:r w:rsidR="00267C28">
        <w:rPr>
          <w:rStyle w:val="Emphasis"/>
          <w:rFonts w:ascii="Verdana" w:hAnsi="Verdana"/>
          <w:color w:val="2D3B45"/>
          <w:sz w:val="21"/>
          <w:szCs w:val="21"/>
        </w:rPr>
        <w:t xml:space="preserve">develop proficiency </w:t>
      </w:r>
      <w:r>
        <w:rPr>
          <w:rStyle w:val="Emphasis"/>
          <w:rFonts w:ascii="Verdana" w:hAnsi="Verdana"/>
          <w:color w:val="2D3B45"/>
          <w:sz w:val="21"/>
          <w:szCs w:val="21"/>
        </w:rPr>
        <w:t xml:space="preserve">in the creation </w:t>
      </w:r>
      <w:r w:rsidR="00EF4F6C">
        <w:rPr>
          <w:rStyle w:val="Emphasis"/>
          <w:rFonts w:ascii="Verdana" w:hAnsi="Verdana"/>
          <w:color w:val="2D3B45"/>
          <w:sz w:val="21"/>
          <w:szCs w:val="21"/>
        </w:rPr>
        <w:t>of browser-based, mobile and console games</w:t>
      </w:r>
      <w:r>
        <w:rPr>
          <w:rStyle w:val="Emphasis"/>
          <w:rFonts w:ascii="Verdana" w:hAnsi="Verdana"/>
          <w:color w:val="2D3B45"/>
          <w:sz w:val="21"/>
          <w:szCs w:val="21"/>
        </w:rPr>
        <w:t>.</w:t>
      </w:r>
    </w:p>
    <w:p w14:paraId="131BB51E"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Student Learning Outcomes</w:t>
      </w:r>
    </w:p>
    <w:p w14:paraId="28FFEE48" w14:textId="77777777"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Students will be able to:</w:t>
      </w:r>
    </w:p>
    <w:p w14:paraId="3FEF76F4" w14:textId="07B95268" w:rsidR="00EF4F6C" w:rsidRPr="00EF4F6C" w:rsidRDefault="00EF4F6C" w:rsidP="00EF4F6C">
      <w:pPr>
        <w:pStyle w:val="NormalWeb"/>
        <w:numPr>
          <w:ilvl w:val="0"/>
          <w:numId w:val="25"/>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Utilize fundamental practices of contemporary software development, such as object­oriented programming and the purpose and implementation of various design patterns.</w:t>
      </w:r>
    </w:p>
    <w:p w14:paraId="5A9CB516" w14:textId="7AE39433" w:rsidR="00EF4F6C" w:rsidRPr="00EF4F6C" w:rsidRDefault="00EF4F6C" w:rsidP="00EF4F6C">
      <w:pPr>
        <w:pStyle w:val="NormalWeb"/>
        <w:numPr>
          <w:ilvl w:val="0"/>
          <w:numId w:val="25"/>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Discuss the theory of developing a real­time application such as a game.</w:t>
      </w:r>
    </w:p>
    <w:p w14:paraId="65595218" w14:textId="1428C393" w:rsidR="00EF4F6C" w:rsidRPr="00EF4F6C" w:rsidRDefault="00EF4F6C" w:rsidP="00EF4F6C">
      <w:pPr>
        <w:pStyle w:val="NormalWeb"/>
        <w:numPr>
          <w:ilvl w:val="0"/>
          <w:numId w:val="25"/>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 xml:space="preserve">Independently develop 2D arcade titles of the approximate complexity of Space Invaders,￼Pac­Man, or similar. </w:t>
      </w:r>
    </w:p>
    <w:p w14:paraId="1733E346" w14:textId="49C7E1A8" w:rsidR="00EF4F6C" w:rsidRPr="00EF4F6C" w:rsidRDefault="00EF4F6C" w:rsidP="00EF4F6C">
      <w:pPr>
        <w:pStyle w:val="NormalWeb"/>
        <w:numPr>
          <w:ilvl w:val="0"/>
          <w:numId w:val="25"/>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Through an overview of contemporary development practices within the games industry, determine an appropriate career path (Art, Design, Engineering, Production, and Quality Assurance).</w:t>
      </w:r>
    </w:p>
    <w:p w14:paraId="512AAEC3" w14:textId="77777777"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lastRenderedPageBreak/>
        <w:t>Upon completion of the course, students will be able to:</w:t>
      </w:r>
    </w:p>
    <w:p w14:paraId="7CC418E3" w14:textId="5C7BEB7C" w:rsidR="00EF4F6C" w:rsidRPr="00EF4F6C" w:rsidRDefault="00EF4F6C" w:rsidP="00EF4F6C">
      <w:pPr>
        <w:pStyle w:val="NormalWeb"/>
        <w:numPr>
          <w:ilvl w:val="0"/>
          <w:numId w:val="26"/>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Discuss the history of computer programming languages, in particular the trend of managed code as a safer alternative to native code.</w:t>
      </w:r>
    </w:p>
    <w:p w14:paraId="4289DEF8" w14:textId="1E63247F" w:rsidR="00EF4F6C" w:rsidRPr="00EF4F6C" w:rsidRDefault="00EF4F6C" w:rsidP="00EF4F6C">
      <w:pPr>
        <w:pStyle w:val="NormalWeb"/>
        <w:numPr>
          <w:ilvl w:val="0"/>
          <w:numId w:val="26"/>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Practice the rudiments of Linear Algebra, using vectors and matrices to solve numerous</w:t>
      </w:r>
      <w:r>
        <w:rPr>
          <w:rFonts w:ascii="Verdana" w:eastAsia="Times New Roman" w:hAnsi="Verdana"/>
          <w:color w:val="2D3B45"/>
          <w:sz w:val="21"/>
          <w:szCs w:val="21"/>
        </w:rPr>
        <w:t xml:space="preserve"> </w:t>
      </w:r>
      <w:r w:rsidRPr="00EF4F6C">
        <w:rPr>
          <w:rFonts w:ascii="Verdana" w:eastAsia="Times New Roman" w:hAnsi="Verdana"/>
          <w:color w:val="2D3B45"/>
          <w:sz w:val="21"/>
          <w:szCs w:val="21"/>
        </w:rPr>
        <w:t>analytical/scientific problems.</w:t>
      </w:r>
    </w:p>
    <w:p w14:paraId="1346383D" w14:textId="039C4DD9" w:rsidR="00EF4F6C" w:rsidRPr="00EF4F6C" w:rsidRDefault="00EF4F6C" w:rsidP="00EF4F6C">
      <w:pPr>
        <w:pStyle w:val="NormalWeb"/>
        <w:numPr>
          <w:ilvl w:val="0"/>
          <w:numId w:val="26"/>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Create 2D arcade­style game simulations such as Space Invaders or Pac­Man.</w:t>
      </w:r>
    </w:p>
    <w:p w14:paraId="327742AF" w14:textId="2C278815" w:rsidR="00EF4F6C" w:rsidRDefault="00EF4F6C" w:rsidP="00EF4F6C">
      <w:pPr>
        <w:pStyle w:val="NormalWeb"/>
        <w:numPr>
          <w:ilvl w:val="0"/>
          <w:numId w:val="26"/>
        </w:numPr>
        <w:spacing w:before="180" w:beforeAutospacing="0" w:after="180" w:afterAutospacing="0"/>
        <w:rPr>
          <w:rFonts w:ascii="Verdana" w:eastAsia="Times New Roman" w:hAnsi="Verdana"/>
          <w:color w:val="2D3B45"/>
          <w:sz w:val="21"/>
          <w:szCs w:val="21"/>
        </w:rPr>
      </w:pPr>
      <w:r w:rsidRPr="00EF4F6C">
        <w:rPr>
          <w:rFonts w:ascii="Verdana" w:eastAsia="Times New Roman" w:hAnsi="Verdana"/>
          <w:color w:val="2D3B45"/>
          <w:sz w:val="21"/>
          <w:szCs w:val="21"/>
        </w:rPr>
        <w:t>Identify best practices for memory­constrained devices such as gaming consoles and discuss the particular issues of developing software for a console as opposed to a personal computer.</w:t>
      </w:r>
    </w:p>
    <w:p w14:paraId="2AAF1D16" w14:textId="2445FDD5" w:rsidR="00B14C47" w:rsidRDefault="00B14C47" w:rsidP="00EF4F6C">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Topics and Scope:</w:t>
      </w:r>
    </w:p>
    <w:p w14:paraId="5235CEE3" w14:textId="77777777" w:rsidR="00EF4F6C" w:rsidRPr="00EF4F6C" w:rsidRDefault="00EF4F6C" w:rsidP="0058778A">
      <w:pPr>
        <w:pStyle w:val="NormalWeb"/>
        <w:spacing w:before="0" w:beforeAutospacing="0" w:after="0" w:afterAutospacing="0"/>
        <w:rPr>
          <w:rFonts w:ascii="Verdana" w:eastAsia="Times New Roman" w:hAnsi="Verdana"/>
          <w:color w:val="2D3B45"/>
          <w:sz w:val="21"/>
          <w:szCs w:val="21"/>
        </w:rPr>
      </w:pPr>
      <w:r w:rsidRPr="00EF4F6C">
        <w:rPr>
          <w:rFonts w:ascii="Verdana" w:eastAsia="Times New Roman" w:hAnsi="Verdana"/>
          <w:color w:val="2D3B45"/>
          <w:sz w:val="21"/>
          <w:szCs w:val="21"/>
        </w:rPr>
        <w:t>I. JavaScript Language Fundamentals</w:t>
      </w:r>
    </w:p>
    <w:p w14:paraId="754EB679"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A. Introduction to JavaScript and HTML5</w:t>
      </w:r>
    </w:p>
    <w:p w14:paraId="4185A6E0" w14:textId="4FD3B216"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B. Project design and organization</w:t>
      </w:r>
    </w:p>
    <w:p w14:paraId="5F829FB6"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C. Programming language fundamentals 1. Data types</w:t>
      </w:r>
    </w:p>
    <w:p w14:paraId="713CD22A" w14:textId="0763C98A"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D. Object­oriented programming (review)</w:t>
      </w:r>
    </w:p>
    <w:p w14:paraId="260BEFBA" w14:textId="5D733D4C"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E. Containers</w:t>
      </w:r>
    </w:p>
    <w:p w14:paraId="035D9343" w14:textId="01C9039A"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F. Exceptions</w:t>
      </w:r>
    </w:p>
    <w:p w14:paraId="179BD50F" w14:textId="77777777" w:rsid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 xml:space="preserve">G. Delegates and Events </w:t>
      </w:r>
    </w:p>
    <w:p w14:paraId="37E71E4C" w14:textId="50495713"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H. String manipulation</w:t>
      </w:r>
    </w:p>
    <w:p w14:paraId="388222DA" w14:textId="289E4E58" w:rsidR="00EF4F6C" w:rsidRPr="00EF4F6C" w:rsidRDefault="00EF4F6C" w:rsidP="0058778A">
      <w:pPr>
        <w:pStyle w:val="NormalWeb"/>
        <w:spacing w:before="0" w:beforeAutospacing="0" w:after="0" w:afterAutospacing="0"/>
        <w:rPr>
          <w:rFonts w:ascii="Verdana" w:eastAsia="Times New Roman" w:hAnsi="Verdana"/>
          <w:color w:val="2D3B45"/>
          <w:sz w:val="21"/>
          <w:szCs w:val="21"/>
        </w:rPr>
      </w:pPr>
      <w:r w:rsidRPr="00EF4F6C">
        <w:rPr>
          <w:rFonts w:ascii="Verdana" w:eastAsia="Times New Roman" w:hAnsi="Verdana"/>
          <w:color w:val="2D3B45"/>
          <w:sz w:val="21"/>
          <w:szCs w:val="21"/>
        </w:rPr>
        <w:t>II. Mathematics</w:t>
      </w:r>
    </w:p>
    <w:p w14:paraId="737FC57B"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A. Cartesian Coordinate Systems</w:t>
      </w:r>
    </w:p>
    <w:p w14:paraId="66CF0109" w14:textId="77777777" w:rsid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 xml:space="preserve">B. World space, object space, camera space </w:t>
      </w:r>
    </w:p>
    <w:p w14:paraId="07C7FA0C" w14:textId="2E679761"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C. Vectors</w:t>
      </w:r>
    </w:p>
    <w:p w14:paraId="361D8D1C"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D. Matrices</w:t>
      </w:r>
    </w:p>
    <w:p w14:paraId="297A5473" w14:textId="77777777" w:rsidR="00EF4F6C" w:rsidRPr="00EF4F6C" w:rsidRDefault="00EF4F6C" w:rsidP="0058778A">
      <w:pPr>
        <w:pStyle w:val="NormalWeb"/>
        <w:spacing w:before="0" w:beforeAutospacing="0" w:after="0" w:afterAutospacing="0"/>
        <w:rPr>
          <w:rFonts w:ascii="Verdana" w:eastAsia="Times New Roman" w:hAnsi="Verdana"/>
          <w:color w:val="2D3B45"/>
          <w:sz w:val="21"/>
          <w:szCs w:val="21"/>
        </w:rPr>
      </w:pPr>
      <w:r w:rsidRPr="00EF4F6C">
        <w:rPr>
          <w:rFonts w:ascii="Verdana" w:eastAsia="Times New Roman" w:hAnsi="Verdana"/>
          <w:color w:val="2D3B45"/>
          <w:sz w:val="21"/>
          <w:szCs w:val="21"/>
        </w:rPr>
        <w:t>III. Game Design and Development</w:t>
      </w:r>
    </w:p>
    <w:p w14:paraId="550680BD"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A. Cultural and function definition of games</w:t>
      </w:r>
    </w:p>
    <w:p w14:paraId="26FD7C3B" w14:textId="141B7E41"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B. Rudiments of game design</w:t>
      </w:r>
    </w:p>
    <w:p w14:paraId="71C185AC" w14:textId="624DD459"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C. Development processes</w:t>
      </w:r>
    </w:p>
    <w:p w14:paraId="14A516FE" w14:textId="2A6FA9F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D. Documentation</w:t>
      </w:r>
    </w:p>
    <w:p w14:paraId="18D8293F" w14:textId="77777777" w:rsidR="00EF4F6C" w:rsidRDefault="00EF4F6C" w:rsidP="0058778A">
      <w:pPr>
        <w:pStyle w:val="NormalWeb"/>
        <w:spacing w:before="0" w:beforeAutospacing="0" w:after="0" w:afterAutospacing="0"/>
        <w:rPr>
          <w:rFonts w:ascii="Verdana" w:eastAsia="Times New Roman" w:hAnsi="Verdana"/>
          <w:color w:val="2D3B45"/>
          <w:sz w:val="21"/>
          <w:szCs w:val="21"/>
        </w:rPr>
      </w:pPr>
      <w:r w:rsidRPr="00EF4F6C">
        <w:rPr>
          <w:rFonts w:ascii="Verdana" w:eastAsia="Times New Roman" w:hAnsi="Verdana"/>
          <w:color w:val="2D3B45"/>
          <w:sz w:val="21"/>
          <w:szCs w:val="21"/>
        </w:rPr>
        <w:t xml:space="preserve">IV. Game Development Technical Aspects </w:t>
      </w:r>
    </w:p>
    <w:p w14:paraId="6D9E8524" w14:textId="37B3186D"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A. User input</w:t>
      </w:r>
    </w:p>
    <w:p w14:paraId="3F27C1DD"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B. Graphics</w:t>
      </w:r>
    </w:p>
    <w:p w14:paraId="3C84B296"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C. Audio</w:t>
      </w:r>
    </w:p>
    <w:p w14:paraId="6CBCCC76" w14:textId="77777777" w:rsid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 xml:space="preserve">D. Game Engine Architecture </w:t>
      </w:r>
    </w:p>
    <w:p w14:paraId="115E578B" w14:textId="768F0B52"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E. Collision Detection</w:t>
      </w:r>
    </w:p>
    <w:p w14:paraId="54AC22CE"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F. Publication</w:t>
      </w:r>
    </w:p>
    <w:p w14:paraId="68B23788" w14:textId="77777777" w:rsid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 xml:space="preserve">G. Lessons from the Underground: DIY/Indie techniques </w:t>
      </w:r>
    </w:p>
    <w:p w14:paraId="3AB13CB1" w14:textId="77777777" w:rsidR="00EF4F6C" w:rsidRPr="00EF4F6C" w:rsidRDefault="00EF4F6C" w:rsidP="0058778A">
      <w:pPr>
        <w:pStyle w:val="NormalWeb"/>
        <w:spacing w:before="0" w:beforeAutospacing="0" w:after="0" w:afterAutospacing="0"/>
        <w:ind w:left="720"/>
        <w:rPr>
          <w:rFonts w:ascii="Verdana" w:eastAsia="Times New Roman" w:hAnsi="Verdana"/>
          <w:color w:val="2D3B45"/>
          <w:sz w:val="21"/>
          <w:szCs w:val="21"/>
        </w:rPr>
      </w:pPr>
      <w:r w:rsidRPr="00EF4F6C">
        <w:rPr>
          <w:rFonts w:ascii="Verdana" w:eastAsia="Times New Roman" w:hAnsi="Verdana"/>
          <w:color w:val="2D3B45"/>
          <w:sz w:val="21"/>
          <w:szCs w:val="21"/>
        </w:rPr>
        <w:t>H. XNA Content Pipeline</w:t>
      </w:r>
    </w:p>
    <w:p w14:paraId="5A42D0AB" w14:textId="77777777"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Assignments:</w:t>
      </w:r>
    </w:p>
    <w:p w14:paraId="49CA9B50" w14:textId="7B516C70" w:rsidR="00EF4F6C" w:rsidRPr="00EF4F6C" w:rsidRDefault="00EF4F6C" w:rsidP="00EF4F6C">
      <w:pPr>
        <w:pStyle w:val="Heading2"/>
        <w:numPr>
          <w:ilvl w:val="0"/>
          <w:numId w:val="27"/>
        </w:numPr>
        <w:spacing w:before="90" w:after="90"/>
        <w:rPr>
          <w:rFonts w:ascii="Verdana" w:eastAsia="Times New Roman" w:hAnsi="Verdana" w:cs="Times New Roman"/>
          <w:b w:val="0"/>
          <w:bCs w:val="0"/>
          <w:color w:val="2D3B45"/>
          <w:sz w:val="21"/>
          <w:szCs w:val="21"/>
        </w:rPr>
      </w:pPr>
      <w:r w:rsidRPr="00EF4F6C">
        <w:rPr>
          <w:rFonts w:ascii="Verdana" w:eastAsia="Times New Roman" w:hAnsi="Verdana" w:cs="Times New Roman"/>
          <w:b w:val="0"/>
          <w:bCs w:val="0"/>
          <w:color w:val="2D3B45"/>
          <w:sz w:val="21"/>
          <w:szCs w:val="21"/>
        </w:rPr>
        <w:t>Read approximately 25­30 pages a week</w:t>
      </w:r>
    </w:p>
    <w:p w14:paraId="78466017" w14:textId="0E9E79CD" w:rsidR="00EF4F6C" w:rsidRPr="00EF4F6C" w:rsidRDefault="00EF4F6C" w:rsidP="00EF4F6C">
      <w:pPr>
        <w:pStyle w:val="Heading2"/>
        <w:numPr>
          <w:ilvl w:val="0"/>
          <w:numId w:val="27"/>
        </w:numPr>
        <w:spacing w:before="90" w:after="90"/>
        <w:rPr>
          <w:rFonts w:ascii="Verdana" w:eastAsia="Times New Roman" w:hAnsi="Verdana" w:cs="Times New Roman"/>
          <w:b w:val="0"/>
          <w:bCs w:val="0"/>
          <w:color w:val="2D3B45"/>
          <w:sz w:val="21"/>
          <w:szCs w:val="21"/>
        </w:rPr>
      </w:pPr>
      <w:r w:rsidRPr="00EF4F6C">
        <w:rPr>
          <w:rFonts w:ascii="Verdana" w:eastAsia="Times New Roman" w:hAnsi="Verdana" w:cs="Times New Roman"/>
          <w:b w:val="0"/>
          <w:bCs w:val="0"/>
          <w:color w:val="2D3B45"/>
          <w:sz w:val="21"/>
          <w:szCs w:val="21"/>
        </w:rPr>
        <w:t>Prepare three written documents that closely mirror the documentation process used in the</w:t>
      </w:r>
      <w:r>
        <w:rPr>
          <w:rFonts w:ascii="Verdana" w:eastAsia="Times New Roman" w:hAnsi="Verdana" w:cs="Times New Roman"/>
          <w:b w:val="0"/>
          <w:bCs w:val="0"/>
          <w:color w:val="2D3B45"/>
          <w:sz w:val="21"/>
          <w:szCs w:val="21"/>
        </w:rPr>
        <w:t xml:space="preserve"> </w:t>
      </w:r>
      <w:r w:rsidRPr="00EF4F6C">
        <w:rPr>
          <w:rFonts w:ascii="Verdana" w:eastAsia="Times New Roman" w:hAnsi="Verdana" w:cs="Times New Roman"/>
          <w:b w:val="0"/>
          <w:bCs w:val="0"/>
          <w:color w:val="2D3B45"/>
          <w:sz w:val="21"/>
          <w:szCs w:val="21"/>
        </w:rPr>
        <w:t>games industry: a concept document, game design document, and technical design</w:t>
      </w:r>
      <w:r>
        <w:rPr>
          <w:rFonts w:ascii="Verdana" w:eastAsia="Times New Roman" w:hAnsi="Verdana" w:cs="Times New Roman"/>
          <w:b w:val="0"/>
          <w:bCs w:val="0"/>
          <w:color w:val="2D3B45"/>
          <w:sz w:val="21"/>
          <w:szCs w:val="21"/>
        </w:rPr>
        <w:t xml:space="preserve"> </w:t>
      </w:r>
      <w:r w:rsidRPr="00EF4F6C">
        <w:rPr>
          <w:rFonts w:ascii="Verdana" w:eastAsia="Times New Roman" w:hAnsi="Verdana" w:cs="Times New Roman"/>
          <w:b w:val="0"/>
          <w:bCs w:val="0"/>
          <w:color w:val="2D3B45"/>
          <w:sz w:val="21"/>
          <w:szCs w:val="21"/>
        </w:rPr>
        <w:t>document. (3­7 pages each)</w:t>
      </w:r>
    </w:p>
    <w:p w14:paraId="3EE1467F" w14:textId="70B36AC3" w:rsidR="00EF4F6C" w:rsidRPr="00EF4F6C" w:rsidRDefault="00EF4F6C" w:rsidP="00EF4F6C">
      <w:pPr>
        <w:pStyle w:val="Heading2"/>
        <w:numPr>
          <w:ilvl w:val="0"/>
          <w:numId w:val="27"/>
        </w:numPr>
        <w:spacing w:before="90" w:after="90"/>
        <w:rPr>
          <w:rFonts w:ascii="Verdana" w:eastAsia="Times New Roman" w:hAnsi="Verdana" w:cs="Times New Roman"/>
          <w:b w:val="0"/>
          <w:bCs w:val="0"/>
          <w:color w:val="2D3B45"/>
          <w:sz w:val="21"/>
          <w:szCs w:val="21"/>
        </w:rPr>
      </w:pPr>
      <w:r w:rsidRPr="00EF4F6C">
        <w:rPr>
          <w:rFonts w:ascii="Verdana" w:eastAsia="Times New Roman" w:hAnsi="Verdana" w:cs="Times New Roman"/>
          <w:b w:val="0"/>
          <w:bCs w:val="0"/>
          <w:color w:val="2D3B45"/>
          <w:sz w:val="21"/>
          <w:szCs w:val="21"/>
        </w:rPr>
        <w:lastRenderedPageBreak/>
        <w:t>Weekly programming assignments that solve particular technical challenges</w:t>
      </w:r>
    </w:p>
    <w:p w14:paraId="635A3E97" w14:textId="2E13AB02" w:rsidR="00EF4F6C" w:rsidRPr="00EF4F6C" w:rsidRDefault="00EF4F6C" w:rsidP="00EF4F6C">
      <w:pPr>
        <w:pStyle w:val="Heading2"/>
        <w:numPr>
          <w:ilvl w:val="0"/>
          <w:numId w:val="27"/>
        </w:numPr>
        <w:spacing w:before="90" w:after="90"/>
        <w:rPr>
          <w:rFonts w:ascii="Verdana" w:eastAsia="Times New Roman" w:hAnsi="Verdana" w:cs="Times New Roman"/>
          <w:b w:val="0"/>
          <w:bCs w:val="0"/>
          <w:color w:val="2D3B45"/>
          <w:sz w:val="21"/>
          <w:szCs w:val="21"/>
        </w:rPr>
      </w:pPr>
      <w:r w:rsidRPr="00EF4F6C">
        <w:rPr>
          <w:rFonts w:ascii="Verdana" w:eastAsia="Times New Roman" w:hAnsi="Verdana" w:cs="Times New Roman"/>
          <w:b w:val="0"/>
          <w:bCs w:val="0"/>
          <w:color w:val="2D3B45"/>
          <w:sz w:val="21"/>
          <w:szCs w:val="21"/>
        </w:rPr>
        <w:t>Midterm</w:t>
      </w:r>
    </w:p>
    <w:p w14:paraId="227EF388" w14:textId="013CD951" w:rsidR="00EF4F6C" w:rsidRPr="00EF4F6C" w:rsidRDefault="00EF4F6C" w:rsidP="00EF4F6C">
      <w:pPr>
        <w:pStyle w:val="Heading2"/>
        <w:numPr>
          <w:ilvl w:val="0"/>
          <w:numId w:val="27"/>
        </w:numPr>
        <w:spacing w:before="90" w:after="90"/>
        <w:rPr>
          <w:rFonts w:ascii="Verdana" w:eastAsia="Times New Roman" w:hAnsi="Verdana" w:cs="Times New Roman"/>
          <w:b w:val="0"/>
          <w:bCs w:val="0"/>
          <w:color w:val="2D3B45"/>
          <w:sz w:val="21"/>
          <w:szCs w:val="21"/>
        </w:rPr>
      </w:pPr>
      <w:r w:rsidRPr="00EF4F6C">
        <w:rPr>
          <w:rFonts w:ascii="Verdana" w:eastAsia="Times New Roman" w:hAnsi="Verdana" w:cs="Times New Roman"/>
          <w:b w:val="0"/>
          <w:bCs w:val="0"/>
          <w:color w:val="2D3B45"/>
          <w:sz w:val="21"/>
          <w:szCs w:val="21"/>
        </w:rPr>
        <w:t>Final Project: a working 2D arcade game simulation that demonstrates the use of the</w:t>
      </w:r>
      <w:r>
        <w:rPr>
          <w:rFonts w:ascii="Verdana" w:eastAsia="Times New Roman" w:hAnsi="Verdana" w:cs="Times New Roman"/>
          <w:b w:val="0"/>
          <w:bCs w:val="0"/>
          <w:color w:val="2D3B45"/>
          <w:sz w:val="21"/>
          <w:szCs w:val="21"/>
        </w:rPr>
        <w:t xml:space="preserve"> </w:t>
      </w:r>
      <w:r w:rsidRPr="00EF4F6C">
        <w:rPr>
          <w:rFonts w:ascii="Verdana" w:eastAsia="Times New Roman" w:hAnsi="Verdana" w:cs="Times New Roman"/>
          <w:b w:val="0"/>
          <w:bCs w:val="0"/>
          <w:color w:val="2D3B45"/>
          <w:sz w:val="21"/>
          <w:szCs w:val="21"/>
        </w:rPr>
        <w:t>techniques developed in this class</w:t>
      </w:r>
    </w:p>
    <w:p w14:paraId="7BC74F77"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Class Meetings</w:t>
      </w:r>
    </w:p>
    <w:p w14:paraId="28407C25" w14:textId="518B6895" w:rsidR="00B14C47" w:rsidRDefault="00EF5B03"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 xml:space="preserve">Fall </w:t>
      </w:r>
      <w:r w:rsidR="00B14C47">
        <w:rPr>
          <w:rStyle w:val="Strong"/>
          <w:rFonts w:ascii="Verdana" w:hAnsi="Verdana"/>
          <w:color w:val="2D3B45"/>
          <w:sz w:val="21"/>
          <w:szCs w:val="21"/>
        </w:rPr>
        <w:t>2017 Schedule</w:t>
      </w:r>
    </w:p>
    <w:tbl>
      <w:tblPr>
        <w:tblStyle w:val="TableGrid"/>
        <w:tblW w:w="5000" w:type="pct"/>
        <w:tblLook w:val="04A0" w:firstRow="1" w:lastRow="0" w:firstColumn="1" w:lastColumn="0" w:noHBand="0" w:noVBand="1"/>
      </w:tblPr>
      <w:tblGrid>
        <w:gridCol w:w="2358"/>
        <w:gridCol w:w="3947"/>
        <w:gridCol w:w="2551"/>
      </w:tblGrid>
      <w:tr w:rsidR="00B14C47" w14:paraId="658AB201" w14:textId="77777777" w:rsidTr="00127385">
        <w:tc>
          <w:tcPr>
            <w:tcW w:w="1331" w:type="pct"/>
            <w:hideMark/>
          </w:tcPr>
          <w:p w14:paraId="4CE77148" w14:textId="77777777" w:rsidR="00B14C47" w:rsidRDefault="00B14C47">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Online</w:t>
            </w:r>
          </w:p>
        </w:tc>
        <w:tc>
          <w:tcPr>
            <w:tcW w:w="2228" w:type="pct"/>
            <w:hideMark/>
          </w:tcPr>
          <w:p w14:paraId="65F1A8D3" w14:textId="77777777" w:rsidR="00B14C47" w:rsidRDefault="00B14C47">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Weeks start on Tuesdays</w:t>
            </w:r>
          </w:p>
        </w:tc>
        <w:tc>
          <w:tcPr>
            <w:tcW w:w="1440" w:type="pct"/>
            <w:hideMark/>
          </w:tcPr>
          <w:p w14:paraId="02E6A669" w14:textId="77777777" w:rsidR="00B14C47" w:rsidRDefault="00B14C47">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Canvas shell</w:t>
            </w:r>
          </w:p>
        </w:tc>
      </w:tr>
      <w:tr w:rsidR="000451EE" w14:paraId="4FCC6849" w14:textId="77777777" w:rsidTr="00127385">
        <w:tc>
          <w:tcPr>
            <w:tcW w:w="1331" w:type="pct"/>
          </w:tcPr>
          <w:p w14:paraId="5AEFD7AA" w14:textId="12AF7CFC" w:rsidR="000451EE" w:rsidRDefault="000451EE">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In-person and Web conference (optional)</w:t>
            </w:r>
          </w:p>
        </w:tc>
        <w:tc>
          <w:tcPr>
            <w:tcW w:w="2228" w:type="pct"/>
          </w:tcPr>
          <w:p w14:paraId="3E317125" w14:textId="10FEBBE6" w:rsidR="000451EE" w:rsidRPr="00EF5B03" w:rsidRDefault="00EF5B03" w:rsidP="00EF5B03">
            <w:pPr>
              <w:rPr>
                <w:rFonts w:ascii="Verdana" w:eastAsia="Times New Roman" w:hAnsi="Verdana" w:cs="Times New Roman"/>
                <w:color w:val="2D3B45"/>
                <w:sz w:val="17"/>
                <w:szCs w:val="17"/>
              </w:rPr>
            </w:pPr>
            <w:r w:rsidRPr="00EF5B03">
              <w:rPr>
                <w:rFonts w:ascii="Verdana" w:eastAsia="Times New Roman" w:hAnsi="Verdana" w:cs="Times New Roman"/>
                <w:color w:val="2D3B45"/>
                <w:sz w:val="17"/>
                <w:szCs w:val="17"/>
              </w:rPr>
              <w:t>Tuesdays, 4:00p</w:t>
            </w:r>
            <w:r w:rsidR="000451EE" w:rsidRPr="00EF5B03">
              <w:rPr>
                <w:rFonts w:ascii="Verdana" w:eastAsia="Times New Roman" w:hAnsi="Verdana" w:cs="Times New Roman"/>
                <w:color w:val="2D3B45"/>
                <w:sz w:val="17"/>
                <w:szCs w:val="17"/>
              </w:rPr>
              <w:t xml:space="preserve">m </w:t>
            </w:r>
            <w:r w:rsidRPr="00EF5B03">
              <w:rPr>
                <w:rFonts w:ascii="Verdana" w:eastAsia="Times New Roman" w:hAnsi="Verdana" w:cs="Times New Roman"/>
                <w:color w:val="2D3B45"/>
                <w:sz w:val="17"/>
                <w:szCs w:val="17"/>
              </w:rPr>
              <w:t>– 5</w:t>
            </w:r>
            <w:r w:rsidR="000451EE" w:rsidRPr="00EF5B03">
              <w:rPr>
                <w:rFonts w:ascii="Verdana" w:eastAsia="Times New Roman" w:hAnsi="Verdana" w:cs="Times New Roman"/>
                <w:color w:val="2D3B45"/>
                <w:sz w:val="17"/>
                <w:szCs w:val="17"/>
              </w:rPr>
              <w:t>:00pm</w:t>
            </w:r>
          </w:p>
        </w:tc>
        <w:tc>
          <w:tcPr>
            <w:tcW w:w="1440" w:type="pct"/>
          </w:tcPr>
          <w:p w14:paraId="09CE70DC" w14:textId="0D5F02E5" w:rsidR="000451EE" w:rsidRPr="000451EE" w:rsidRDefault="00EF5B03">
            <w:pPr>
              <w:rPr>
                <w:rFonts w:ascii="Verdana" w:eastAsia="Times New Roman" w:hAnsi="Verdana" w:cs="Times New Roman"/>
                <w:b/>
                <w:i/>
                <w:color w:val="FF0000"/>
                <w:sz w:val="17"/>
                <w:szCs w:val="17"/>
              </w:rPr>
            </w:pPr>
            <w:r>
              <w:rPr>
                <w:rFonts w:ascii="Verdana" w:eastAsia="Times New Roman" w:hAnsi="Verdana" w:cs="Times New Roman"/>
                <w:color w:val="2D3B45"/>
                <w:sz w:val="17"/>
                <w:szCs w:val="17"/>
              </w:rPr>
              <w:t>Maggini 2923</w:t>
            </w:r>
          </w:p>
        </w:tc>
      </w:tr>
    </w:tbl>
    <w:p w14:paraId="14DBC27C" w14:textId="39AA61C7" w:rsidR="00B14C47" w:rsidRDefault="00B14C47" w:rsidP="00B14C47">
      <w:pPr>
        <w:pStyle w:val="NormalWeb"/>
        <w:spacing w:before="180" w:beforeAutospacing="0" w:after="180" w:afterAutospacing="0"/>
        <w:rPr>
          <w:rFonts w:ascii="Verdana" w:hAnsi="Verdana"/>
          <w:color w:val="2D3B45"/>
          <w:sz w:val="21"/>
          <w:szCs w:val="21"/>
        </w:rPr>
      </w:pPr>
      <w:r>
        <w:rPr>
          <w:rStyle w:val="Emphasis"/>
          <w:rFonts w:ascii="Verdana" w:hAnsi="Verdana"/>
          <w:color w:val="2D3B45"/>
          <w:sz w:val="21"/>
          <w:szCs w:val="21"/>
        </w:rPr>
        <w:t>All class materials for each module will be released online in Canvas on Tuesdays throughout the entire semester.</w:t>
      </w:r>
      <w:r w:rsidR="000451EE">
        <w:rPr>
          <w:rStyle w:val="Emphasis"/>
          <w:rFonts w:ascii="Verdana" w:hAnsi="Verdana"/>
          <w:color w:val="2D3B45"/>
          <w:sz w:val="21"/>
          <w:szCs w:val="21"/>
        </w:rPr>
        <w:t xml:space="preserve"> A weekly in-person meeting will be held on </w:t>
      </w:r>
      <w:r w:rsidR="00EF5B03">
        <w:rPr>
          <w:rStyle w:val="Emphasis"/>
          <w:rFonts w:ascii="Verdana" w:hAnsi="Verdana"/>
          <w:color w:val="2D3B45"/>
          <w:sz w:val="21"/>
          <w:szCs w:val="21"/>
        </w:rPr>
        <w:t>Tuesdays, 4:00pm to 5:00pm</w:t>
      </w:r>
      <w:r w:rsidR="000451EE">
        <w:rPr>
          <w:rStyle w:val="Emphasis"/>
          <w:rFonts w:ascii="Verdana" w:hAnsi="Verdana"/>
          <w:color w:val="2D3B45"/>
          <w:sz w:val="21"/>
          <w:szCs w:val="21"/>
        </w:rPr>
        <w:t>, on the Santa Rosa campus in</w:t>
      </w:r>
      <w:r w:rsidR="00EF5B03">
        <w:rPr>
          <w:rStyle w:val="Emphasis"/>
          <w:rFonts w:ascii="Verdana" w:hAnsi="Verdana"/>
          <w:color w:val="2D3B45"/>
          <w:sz w:val="21"/>
          <w:szCs w:val="21"/>
        </w:rPr>
        <w:t xml:space="preserve"> Maggini 2923</w:t>
      </w:r>
      <w:r w:rsidR="000451EE">
        <w:rPr>
          <w:rStyle w:val="Emphasis"/>
          <w:rFonts w:ascii="Verdana" w:hAnsi="Verdana"/>
          <w:color w:val="2D3B45"/>
          <w:sz w:val="21"/>
          <w:szCs w:val="21"/>
        </w:rPr>
        <w:t>. Attendance at the in-person meeting is optional but highly recommended. Remote Web conference access will be provided to students who can only attend remotely.</w:t>
      </w:r>
    </w:p>
    <w:p w14:paraId="4DC0CBAA"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38"/>
          <w:szCs w:val="38"/>
        </w:rPr>
        <w:t>Instructor Contact</w:t>
      </w:r>
    </w:p>
    <w:p w14:paraId="78521092" w14:textId="77777777"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Ethan Wilde</w:t>
      </w:r>
    </w:p>
    <w:p w14:paraId="7F52ACBE"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Email: </w:t>
      </w:r>
      <w:hyperlink r:id="rId8" w:history="1">
        <w:r>
          <w:rPr>
            <w:rStyle w:val="Hyperlink"/>
            <w:rFonts w:ascii="Verdana" w:hAnsi="Verdana"/>
            <w:color w:val="008EE2"/>
            <w:sz w:val="21"/>
            <w:szCs w:val="21"/>
          </w:rPr>
          <w:t>ewilde@santarosa.edu</w:t>
        </w:r>
      </w:hyperlink>
    </w:p>
    <w:p w14:paraId="21B9F108"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Phone:</w:t>
      </w:r>
      <w:r>
        <w:rPr>
          <w:rStyle w:val="apple-converted-space"/>
          <w:rFonts w:ascii="Verdana" w:hAnsi="Verdana"/>
          <w:color w:val="2D3B45"/>
          <w:sz w:val="21"/>
          <w:szCs w:val="21"/>
        </w:rPr>
        <w:t> </w:t>
      </w:r>
      <w:hyperlink r:id="rId9" w:history="1">
        <w:r>
          <w:rPr>
            <w:rStyle w:val="Hyperlink"/>
            <w:rFonts w:ascii="Verdana" w:hAnsi="Verdana"/>
            <w:color w:val="008EE2"/>
            <w:sz w:val="21"/>
            <w:szCs w:val="21"/>
          </w:rPr>
          <w:t>707-527-4855</w:t>
        </w:r>
      </w:hyperlink>
    </w:p>
    <w:p w14:paraId="75608B0E" w14:textId="45441625" w:rsidR="00B14C47" w:rsidRDefault="00EF4F6C"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Fall</w:t>
      </w:r>
      <w:r w:rsidR="00B14C47">
        <w:rPr>
          <w:rStyle w:val="Strong"/>
          <w:rFonts w:ascii="Verdana" w:hAnsi="Verdana"/>
          <w:color w:val="2D3B45"/>
          <w:sz w:val="21"/>
          <w:szCs w:val="21"/>
        </w:rPr>
        <w:t xml:space="preserve"> 2017 Office Hours</w:t>
      </w:r>
      <w:r w:rsidR="00B14C47">
        <w:rPr>
          <w:rFonts w:ascii="Verdana" w:hAnsi="Verdana"/>
          <w:b/>
          <w:bCs/>
          <w:color w:val="2D3B45"/>
          <w:sz w:val="21"/>
          <w:szCs w:val="21"/>
        </w:rPr>
        <w:br/>
      </w:r>
      <w:r>
        <w:rPr>
          <w:rStyle w:val="Emphasis"/>
          <w:rFonts w:ascii="Verdana" w:hAnsi="Verdana"/>
          <w:b/>
          <w:bCs/>
          <w:color w:val="2D3B45"/>
          <w:sz w:val="21"/>
          <w:szCs w:val="21"/>
        </w:rPr>
        <w:t>August 21</w:t>
      </w:r>
      <w:r w:rsidR="00B14C47">
        <w:rPr>
          <w:rStyle w:val="Emphasis"/>
          <w:rFonts w:ascii="Verdana" w:hAnsi="Verdana"/>
          <w:b/>
          <w:bCs/>
          <w:color w:val="2D3B45"/>
          <w:sz w:val="21"/>
          <w:szCs w:val="21"/>
        </w:rPr>
        <w:t xml:space="preserve"> – </w:t>
      </w:r>
      <w:r>
        <w:rPr>
          <w:rStyle w:val="Emphasis"/>
          <w:rFonts w:ascii="Verdana" w:hAnsi="Verdana"/>
          <w:b/>
          <w:bCs/>
          <w:color w:val="2D3B45"/>
          <w:sz w:val="21"/>
          <w:szCs w:val="21"/>
        </w:rPr>
        <w:t>December 15</w:t>
      </w:r>
      <w:r w:rsidR="00B14C47">
        <w:rPr>
          <w:rStyle w:val="Emphasis"/>
          <w:rFonts w:ascii="Verdana" w:hAnsi="Verdana"/>
          <w:b/>
          <w:bCs/>
          <w:color w:val="2D3B45"/>
          <w:sz w:val="21"/>
          <w:szCs w:val="21"/>
        </w:rPr>
        <w:t>, 2017</w:t>
      </w:r>
    </w:p>
    <w:tbl>
      <w:tblPr>
        <w:tblStyle w:val="TableGrid"/>
        <w:tblW w:w="5000" w:type="pct"/>
        <w:tblLook w:val="04A0" w:firstRow="1" w:lastRow="0" w:firstColumn="1" w:lastColumn="0" w:noHBand="0" w:noVBand="1"/>
      </w:tblPr>
      <w:tblGrid>
        <w:gridCol w:w="1934"/>
        <w:gridCol w:w="1947"/>
        <w:gridCol w:w="4975"/>
      </w:tblGrid>
      <w:tr w:rsidR="00B14C47" w14:paraId="1AD59C18" w14:textId="77777777" w:rsidTr="00EF5B03">
        <w:tc>
          <w:tcPr>
            <w:tcW w:w="1092" w:type="pct"/>
            <w:hideMark/>
          </w:tcPr>
          <w:p w14:paraId="13C39F69" w14:textId="759DA223" w:rsidR="00B14C47" w:rsidRPr="00127385" w:rsidRDefault="00EF5B03" w:rsidP="00EF5B03">
            <w:pPr>
              <w:rPr>
                <w:rFonts w:ascii="Verdana" w:eastAsia="Times New Roman" w:hAnsi="Verdana" w:cs="Times New Roman"/>
                <w:b/>
                <w:i/>
                <w:color w:val="FF0000"/>
                <w:sz w:val="17"/>
                <w:szCs w:val="17"/>
              </w:rPr>
            </w:pPr>
            <w:r>
              <w:rPr>
                <w:rFonts w:ascii="Verdana" w:eastAsia="Times New Roman" w:hAnsi="Verdana" w:cs="Times New Roman"/>
                <w:color w:val="2D3B45"/>
                <w:sz w:val="17"/>
                <w:szCs w:val="17"/>
              </w:rPr>
              <w:t>Mondays</w:t>
            </w:r>
          </w:p>
        </w:tc>
        <w:tc>
          <w:tcPr>
            <w:tcW w:w="1099" w:type="pct"/>
            <w:hideMark/>
          </w:tcPr>
          <w:p w14:paraId="52C7346B" w14:textId="3DFDFA22" w:rsidR="00B14C47" w:rsidRDefault="00EF5B03">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2:00pm – 3:00pm</w:t>
            </w:r>
          </w:p>
        </w:tc>
        <w:tc>
          <w:tcPr>
            <w:tcW w:w="2809" w:type="pct"/>
            <w:hideMark/>
          </w:tcPr>
          <w:p w14:paraId="3F32CC55" w14:textId="7116A343" w:rsidR="00B14C47" w:rsidRDefault="00541B04">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Maggini 2937</w:t>
            </w:r>
          </w:p>
        </w:tc>
      </w:tr>
      <w:tr w:rsidR="00B14C47" w14:paraId="24F52D7B" w14:textId="77777777" w:rsidTr="00EF5B03">
        <w:tc>
          <w:tcPr>
            <w:tcW w:w="1092" w:type="pct"/>
            <w:hideMark/>
          </w:tcPr>
          <w:p w14:paraId="0FD1F593" w14:textId="29E30EE5" w:rsidR="00B14C47" w:rsidRPr="00127385" w:rsidRDefault="00EF5B03">
            <w:pPr>
              <w:rPr>
                <w:rFonts w:ascii="Verdana" w:eastAsia="Times New Roman" w:hAnsi="Verdana" w:cs="Times New Roman"/>
                <w:b/>
                <w:i/>
                <w:color w:val="FF0000"/>
                <w:sz w:val="17"/>
                <w:szCs w:val="17"/>
              </w:rPr>
            </w:pPr>
            <w:r>
              <w:rPr>
                <w:rFonts w:ascii="Verdana" w:eastAsia="Times New Roman" w:hAnsi="Verdana" w:cs="Times New Roman"/>
                <w:color w:val="2D3B45"/>
                <w:sz w:val="17"/>
                <w:szCs w:val="17"/>
              </w:rPr>
              <w:t>Tuesdays</w:t>
            </w:r>
          </w:p>
        </w:tc>
        <w:tc>
          <w:tcPr>
            <w:tcW w:w="1099" w:type="pct"/>
            <w:hideMark/>
          </w:tcPr>
          <w:p w14:paraId="04C6CC5E" w14:textId="7EA470ED" w:rsidR="00B14C47" w:rsidRDefault="00EF5B03">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8:00am – 11:00am</w:t>
            </w:r>
          </w:p>
        </w:tc>
        <w:tc>
          <w:tcPr>
            <w:tcW w:w="2809" w:type="pct"/>
            <w:hideMark/>
          </w:tcPr>
          <w:p w14:paraId="599ADBF5" w14:textId="77777777" w:rsidR="00B14C47" w:rsidRDefault="00B14C47">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Online: Email</w:t>
            </w:r>
            <w:r>
              <w:rPr>
                <w:rStyle w:val="apple-converted-space"/>
                <w:rFonts w:ascii="Verdana" w:eastAsia="Times New Roman" w:hAnsi="Verdana" w:cs="Times New Roman"/>
                <w:color w:val="2D3B45"/>
                <w:sz w:val="17"/>
                <w:szCs w:val="17"/>
              </w:rPr>
              <w:t> </w:t>
            </w:r>
            <w:hyperlink r:id="rId10" w:history="1">
              <w:r>
                <w:rPr>
                  <w:rStyle w:val="Hyperlink"/>
                  <w:rFonts w:ascii="Verdana" w:eastAsia="Times New Roman" w:hAnsi="Verdana" w:cs="Times New Roman"/>
                  <w:color w:val="008EE2"/>
                  <w:sz w:val="17"/>
                  <w:szCs w:val="17"/>
                </w:rPr>
                <w:t>ewilde@santarosa.edu</w:t>
              </w:r>
            </w:hyperlink>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or Skype</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ethanwilde</w:t>
            </w:r>
          </w:p>
        </w:tc>
      </w:tr>
      <w:tr w:rsidR="00EF5B03" w14:paraId="27CABE65" w14:textId="77777777" w:rsidTr="00EF5B03">
        <w:tc>
          <w:tcPr>
            <w:tcW w:w="1092" w:type="pct"/>
          </w:tcPr>
          <w:p w14:paraId="7AB61B33" w14:textId="42D78B80" w:rsidR="00EF5B03" w:rsidRDefault="00EF5B03">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Tuesdays</w:t>
            </w:r>
          </w:p>
        </w:tc>
        <w:tc>
          <w:tcPr>
            <w:tcW w:w="1099" w:type="pct"/>
          </w:tcPr>
          <w:p w14:paraId="373E66EB" w14:textId="4CE20BF7" w:rsidR="00EF5B03" w:rsidRDefault="00EF5B03">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4:40pm – 5:40pm</w:t>
            </w:r>
          </w:p>
        </w:tc>
        <w:tc>
          <w:tcPr>
            <w:tcW w:w="2809" w:type="pct"/>
          </w:tcPr>
          <w:p w14:paraId="6FFF14B8" w14:textId="27F703BB" w:rsidR="00EF5B03" w:rsidRDefault="00EF5B03">
            <w:pPr>
              <w:rPr>
                <w:rFonts w:ascii="Verdana" w:eastAsia="Times New Roman" w:hAnsi="Verdana" w:cs="Times New Roman"/>
                <w:color w:val="2D3B45"/>
                <w:sz w:val="17"/>
                <w:szCs w:val="17"/>
              </w:rPr>
            </w:pPr>
            <w:r>
              <w:rPr>
                <w:rFonts w:ascii="Verdana" w:eastAsia="Times New Roman" w:hAnsi="Verdana" w:cs="Times New Roman"/>
                <w:color w:val="2D3B45"/>
                <w:sz w:val="17"/>
                <w:szCs w:val="17"/>
              </w:rPr>
              <w:t>Online: Email</w:t>
            </w:r>
            <w:r>
              <w:rPr>
                <w:rStyle w:val="apple-converted-space"/>
                <w:rFonts w:ascii="Verdana" w:eastAsia="Times New Roman" w:hAnsi="Verdana" w:cs="Times New Roman"/>
                <w:color w:val="2D3B45"/>
                <w:sz w:val="17"/>
                <w:szCs w:val="17"/>
              </w:rPr>
              <w:t> </w:t>
            </w:r>
            <w:hyperlink r:id="rId11" w:history="1">
              <w:r>
                <w:rPr>
                  <w:rStyle w:val="Hyperlink"/>
                  <w:rFonts w:ascii="Verdana" w:eastAsia="Times New Roman" w:hAnsi="Verdana" w:cs="Times New Roman"/>
                  <w:color w:val="008EE2"/>
                  <w:sz w:val="17"/>
                  <w:szCs w:val="17"/>
                </w:rPr>
                <w:t>ewilde@santarosa.edu</w:t>
              </w:r>
            </w:hyperlink>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or Skype</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ethanwilde</w:t>
            </w:r>
          </w:p>
        </w:tc>
      </w:tr>
    </w:tbl>
    <w:p w14:paraId="16573FFA"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I respond to emails within 48 hours. I never respond on Sundays.</w:t>
      </w:r>
    </w:p>
    <w:p w14:paraId="2C3E1637"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Course Web Site</w:t>
      </w:r>
    </w:p>
    <w:p w14:paraId="64E6FEE4"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Students will use the Canvas course web site for assignment instructions, submitting assignments, viewing classmates' work, sharing resources, and viewing grades. </w:t>
      </w:r>
      <w:r>
        <w:rPr>
          <w:rStyle w:val="Emphasis"/>
          <w:rFonts w:ascii="Verdana" w:hAnsi="Verdana"/>
          <w:color w:val="2D3B45"/>
          <w:sz w:val="21"/>
          <w:szCs w:val="21"/>
        </w:rPr>
        <w:t>The Google Chrome browser is recommended for viewing the Canvas-powered course site. Internet Explorer is not recommended.</w:t>
      </w:r>
    </w:p>
    <w:p w14:paraId="6B522707" w14:textId="77777777" w:rsidR="00127385" w:rsidRDefault="00127385">
      <w:pPr>
        <w:rPr>
          <w:rFonts w:ascii="Helvetica Neue" w:eastAsia="Times New Roman" w:hAnsi="Helvetica Neue" w:cs="Times New Roman"/>
          <w:color w:val="2D3B45"/>
          <w:sz w:val="36"/>
          <w:szCs w:val="36"/>
        </w:rPr>
      </w:pPr>
      <w:r>
        <w:rPr>
          <w:rFonts w:ascii="Helvetica Neue" w:eastAsia="Times New Roman" w:hAnsi="Helvetica Neue" w:cs="Times New Roman"/>
          <w:b/>
          <w:bCs/>
          <w:color w:val="2D3B45"/>
        </w:rPr>
        <w:br w:type="page"/>
      </w:r>
    </w:p>
    <w:p w14:paraId="0CCD528A" w14:textId="275B0EC3"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lastRenderedPageBreak/>
        <w:t>Textbook</w:t>
      </w:r>
      <w:r w:rsidR="00EF4F6C">
        <w:rPr>
          <w:rFonts w:ascii="Helvetica Neue" w:eastAsia="Times New Roman" w:hAnsi="Helvetica Neue" w:cs="Times New Roman"/>
          <w:b w:val="0"/>
          <w:bCs w:val="0"/>
          <w:color w:val="2D3B45"/>
        </w:rPr>
        <w:t>s</w:t>
      </w:r>
    </w:p>
    <w:p w14:paraId="3BE42637" w14:textId="69D3E869" w:rsidR="00B14C47" w:rsidRDefault="00EF4F6C" w:rsidP="00B14C47">
      <w:pPr>
        <w:pStyle w:val="NormalWeb"/>
        <w:spacing w:before="180" w:beforeAutospacing="0" w:after="180" w:afterAutospacing="0"/>
        <w:rPr>
          <w:rFonts w:ascii="Verdana" w:hAnsi="Verdana"/>
          <w:color w:val="2D3B45"/>
          <w:sz w:val="21"/>
          <w:szCs w:val="21"/>
        </w:rPr>
      </w:pPr>
      <w:r>
        <w:rPr>
          <w:rFonts w:ascii="Verdana" w:hAnsi="Verdana"/>
          <w:noProof/>
          <w:color w:val="2D3B45"/>
          <w:sz w:val="21"/>
          <w:szCs w:val="21"/>
        </w:rPr>
        <w:drawing>
          <wp:inline distT="0" distB="0" distL="0" distR="0" wp14:anchorId="0187FC42" wp14:editId="201A5AFD">
            <wp:extent cx="1778000" cy="2534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lkmkVVMAL._SX348_BO1,204,203,200_.jpg"/>
                    <pic:cNvPicPr/>
                  </pic:nvPicPr>
                  <pic:blipFill>
                    <a:blip r:embed="rId12">
                      <a:extLst>
                        <a:ext uri="{28A0092B-C50C-407E-A947-70E740481C1C}">
                          <a14:useLocalDpi xmlns:a14="http://schemas.microsoft.com/office/drawing/2010/main" val="0"/>
                        </a:ext>
                      </a:extLst>
                    </a:blip>
                    <a:stretch>
                      <a:fillRect/>
                    </a:stretch>
                  </pic:blipFill>
                  <pic:spPr>
                    <a:xfrm>
                      <a:off x="0" y="0"/>
                      <a:ext cx="1778000" cy="2534920"/>
                    </a:xfrm>
                    <a:prstGeom prst="rect">
                      <a:avLst/>
                    </a:prstGeom>
                  </pic:spPr>
                </pic:pic>
              </a:graphicData>
            </a:graphic>
          </wp:inline>
        </w:drawing>
      </w:r>
    </w:p>
    <w:p w14:paraId="3A9ADAA8" w14:textId="0171DA74" w:rsidR="00B14C47" w:rsidRDefault="00EF4F6C" w:rsidP="00B14C47">
      <w:pPr>
        <w:pStyle w:val="NormalWeb"/>
        <w:spacing w:before="180" w:beforeAutospacing="0" w:after="180" w:afterAutospacing="0"/>
        <w:rPr>
          <w:rFonts w:ascii="Verdana" w:hAnsi="Verdana"/>
          <w:color w:val="2D3B45"/>
          <w:sz w:val="21"/>
          <w:szCs w:val="21"/>
        </w:rPr>
      </w:pPr>
      <w:r w:rsidRPr="00EF4F6C">
        <w:rPr>
          <w:rStyle w:val="Emphasis"/>
          <w:rFonts w:ascii="Verdana" w:hAnsi="Verdana"/>
          <w:b/>
          <w:bCs/>
          <w:color w:val="2D3B45"/>
          <w:sz w:val="21"/>
          <w:szCs w:val="21"/>
        </w:rPr>
        <w:t>An Introduction to HTML5 Game Development with Phaser.JS</w:t>
      </w:r>
      <w:r w:rsidR="00B14C47">
        <w:rPr>
          <w:rFonts w:ascii="Verdana" w:hAnsi="Verdana"/>
          <w:b/>
          <w:bCs/>
          <w:i/>
          <w:iCs/>
          <w:color w:val="2D3B45"/>
          <w:sz w:val="21"/>
          <w:szCs w:val="21"/>
        </w:rPr>
        <w:br/>
      </w:r>
      <w:r w:rsidRPr="00EF4F6C">
        <w:rPr>
          <w:rFonts w:ascii="Verdana" w:hAnsi="Verdana"/>
          <w:color w:val="2D3B45"/>
          <w:sz w:val="21"/>
          <w:szCs w:val="21"/>
        </w:rPr>
        <w:t>Travis Faas, CRC Press, 2016</w:t>
      </w:r>
      <w:r w:rsidR="00B14C47">
        <w:rPr>
          <w:rFonts w:ascii="Verdana" w:hAnsi="Verdana"/>
          <w:color w:val="2D3B45"/>
          <w:sz w:val="21"/>
          <w:szCs w:val="21"/>
        </w:rPr>
        <w:br/>
      </w:r>
      <w:r>
        <w:rPr>
          <w:rFonts w:ascii="Verdana" w:hAnsi="Verdana"/>
          <w:color w:val="2D3B45"/>
          <w:sz w:val="21"/>
          <w:szCs w:val="21"/>
        </w:rPr>
        <w:t>ISBN 978-1-138-92184-9 print</w:t>
      </w:r>
      <w:r>
        <w:rPr>
          <w:rFonts w:ascii="Verdana" w:hAnsi="Verdana"/>
          <w:color w:val="2D3B45"/>
          <w:sz w:val="21"/>
          <w:szCs w:val="21"/>
        </w:rPr>
        <w:br/>
        <w:t xml:space="preserve">ISBN </w:t>
      </w:r>
      <w:r w:rsidRPr="00EF4F6C">
        <w:rPr>
          <w:rFonts w:ascii="Verdana" w:hAnsi="Verdana"/>
          <w:color w:val="2D3B45"/>
          <w:sz w:val="21"/>
          <w:szCs w:val="21"/>
        </w:rPr>
        <w:t>978-1-315-31921-6 ebook</w:t>
      </w:r>
    </w:p>
    <w:p w14:paraId="1145730A" w14:textId="69FA5657" w:rsidR="00EF4F6C" w:rsidRDefault="00EF4F6C" w:rsidP="00EF4F6C">
      <w:pPr>
        <w:pStyle w:val="NormalWeb"/>
        <w:spacing w:before="180" w:beforeAutospacing="0" w:after="180" w:afterAutospacing="0"/>
        <w:rPr>
          <w:rFonts w:ascii="Verdana" w:hAnsi="Verdana"/>
          <w:color w:val="2D3B45"/>
          <w:sz w:val="21"/>
          <w:szCs w:val="21"/>
        </w:rPr>
      </w:pPr>
      <w:r>
        <w:rPr>
          <w:rFonts w:ascii="Verdana" w:hAnsi="Verdana"/>
          <w:noProof/>
          <w:color w:val="2D3B45"/>
          <w:sz w:val="21"/>
          <w:szCs w:val="21"/>
        </w:rPr>
        <w:drawing>
          <wp:inline distT="0" distB="0" distL="0" distR="0" wp14:anchorId="43CF3D18" wp14:editId="4BB7FB30">
            <wp:extent cx="205740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CIg5aIFL._SX403_BO1,204,203,200_.jpg"/>
                    <pic:cNvPicPr/>
                  </pic:nvPicPr>
                  <pic:blipFill>
                    <a:blip r:embed="rId13">
                      <a:extLst>
                        <a:ext uri="{28A0092B-C50C-407E-A947-70E740481C1C}">
                          <a14:useLocalDpi xmlns:a14="http://schemas.microsoft.com/office/drawing/2010/main" val="0"/>
                        </a:ext>
                      </a:extLst>
                    </a:blip>
                    <a:stretch>
                      <a:fillRect/>
                    </a:stretch>
                  </pic:blipFill>
                  <pic:spPr>
                    <a:xfrm>
                      <a:off x="0" y="0"/>
                      <a:ext cx="2057400" cy="2540000"/>
                    </a:xfrm>
                    <a:prstGeom prst="rect">
                      <a:avLst/>
                    </a:prstGeom>
                  </pic:spPr>
                </pic:pic>
              </a:graphicData>
            </a:graphic>
          </wp:inline>
        </w:drawing>
      </w:r>
    </w:p>
    <w:p w14:paraId="305B0A4B" w14:textId="2D1E60BC" w:rsidR="00EF4F6C" w:rsidRDefault="00EF4F6C" w:rsidP="00EF4F6C">
      <w:pPr>
        <w:pStyle w:val="NormalWeb"/>
        <w:spacing w:before="180" w:beforeAutospacing="0" w:after="180" w:afterAutospacing="0"/>
        <w:rPr>
          <w:rFonts w:ascii="Verdana" w:hAnsi="Verdana"/>
          <w:color w:val="2D3B45"/>
          <w:sz w:val="21"/>
          <w:szCs w:val="21"/>
        </w:rPr>
      </w:pPr>
      <w:r w:rsidRPr="00EF4F6C">
        <w:rPr>
          <w:rStyle w:val="Emphasis"/>
          <w:rFonts w:ascii="Verdana" w:hAnsi="Verdana"/>
          <w:b/>
          <w:bCs/>
          <w:color w:val="2D3B45"/>
          <w:sz w:val="21"/>
          <w:szCs w:val="21"/>
        </w:rPr>
        <w:t>Learn Unity3D Programming with UnityScript</w:t>
      </w:r>
      <w:r>
        <w:rPr>
          <w:rStyle w:val="Emphasis"/>
          <w:rFonts w:ascii="Verdana" w:hAnsi="Verdana"/>
          <w:b/>
          <w:bCs/>
          <w:color w:val="2D3B45"/>
          <w:sz w:val="21"/>
          <w:szCs w:val="21"/>
        </w:rPr>
        <w:br/>
      </w:r>
      <w:r w:rsidR="00990CAF" w:rsidRPr="00990CAF">
        <w:rPr>
          <w:rFonts w:ascii="Verdana" w:hAnsi="Verdana"/>
          <w:color w:val="2D3B45"/>
          <w:sz w:val="21"/>
          <w:szCs w:val="21"/>
        </w:rPr>
        <w:t>Janine Suvak, Apress, 2014</w:t>
      </w:r>
      <w:r>
        <w:rPr>
          <w:rFonts w:ascii="Verdana" w:hAnsi="Verdana"/>
          <w:color w:val="2D3B45"/>
          <w:sz w:val="21"/>
          <w:szCs w:val="21"/>
        </w:rPr>
        <w:br/>
      </w:r>
      <w:r w:rsidR="00990CAF" w:rsidRPr="00990CAF">
        <w:rPr>
          <w:rFonts w:ascii="Verdana" w:hAnsi="Verdana"/>
          <w:color w:val="2D3B45"/>
          <w:sz w:val="21"/>
          <w:szCs w:val="21"/>
        </w:rPr>
        <w:t>ISBN 978-1-4302-6586-3 print</w:t>
      </w:r>
      <w:r>
        <w:rPr>
          <w:rFonts w:ascii="Verdana" w:hAnsi="Verdana"/>
          <w:color w:val="2D3B45"/>
          <w:sz w:val="21"/>
          <w:szCs w:val="21"/>
        </w:rPr>
        <w:br/>
      </w:r>
      <w:r w:rsidR="00990CAF" w:rsidRPr="00990CAF">
        <w:rPr>
          <w:rFonts w:ascii="Verdana" w:hAnsi="Verdana"/>
          <w:color w:val="2D3B45"/>
          <w:sz w:val="21"/>
          <w:szCs w:val="21"/>
        </w:rPr>
        <w:t>978-1-4302-6587-0 ebook</w:t>
      </w:r>
    </w:p>
    <w:p w14:paraId="61C32E3B" w14:textId="77777777" w:rsidR="00B14C47" w:rsidRDefault="00B14C47" w:rsidP="00B14C47">
      <w:pPr>
        <w:pStyle w:val="NormalWeb"/>
        <w:spacing w:before="180" w:beforeAutospacing="0" w:after="180" w:afterAutospacing="0"/>
        <w:rPr>
          <w:rFonts w:ascii="Verdana" w:hAnsi="Verdana"/>
          <w:color w:val="2D3B45"/>
          <w:sz w:val="21"/>
          <w:szCs w:val="21"/>
        </w:rPr>
      </w:pPr>
      <w:r>
        <w:rPr>
          <w:rStyle w:val="Emphasis"/>
          <w:rFonts w:ascii="Verdana" w:hAnsi="Verdana"/>
          <w:color w:val="2D3B45"/>
          <w:sz w:val="21"/>
          <w:szCs w:val="21"/>
        </w:rPr>
        <w:t>Consider buying a used copy. </w:t>
      </w:r>
      <w:r>
        <w:rPr>
          <w:rFonts w:ascii="Verdana" w:hAnsi="Verdana"/>
          <w:color w:val="2D3B45"/>
          <w:sz w:val="21"/>
          <w:szCs w:val="21"/>
        </w:rPr>
        <w:t>You can locate and order textbooks online via the </w:t>
      </w:r>
      <w:hyperlink r:id="rId14" w:history="1">
        <w:r>
          <w:rPr>
            <w:rStyle w:val="Hyperlink"/>
            <w:rFonts w:ascii="Verdana" w:hAnsi="Verdana"/>
            <w:color w:val="008EE2"/>
            <w:sz w:val="21"/>
            <w:szCs w:val="21"/>
          </w:rPr>
          <w:t>SRJC Bookstore</w:t>
        </w:r>
      </w:hyperlink>
      <w:r>
        <w:rPr>
          <w:rFonts w:ascii="Verdana" w:hAnsi="Verdana"/>
          <w:color w:val="2D3B45"/>
          <w:sz w:val="21"/>
          <w:szCs w:val="21"/>
        </w:rPr>
        <w:t>.</w:t>
      </w:r>
    </w:p>
    <w:p w14:paraId="0723D9E6" w14:textId="77777777" w:rsidR="00127385" w:rsidRDefault="00127385">
      <w:pPr>
        <w:rPr>
          <w:rFonts w:ascii="Helvetica Neue" w:eastAsia="Times New Roman" w:hAnsi="Helvetica Neue" w:cs="Times New Roman"/>
          <w:color w:val="2D3B45"/>
          <w:sz w:val="36"/>
          <w:szCs w:val="36"/>
        </w:rPr>
      </w:pPr>
      <w:r>
        <w:rPr>
          <w:rFonts w:ascii="Helvetica Neue" w:eastAsia="Times New Roman" w:hAnsi="Helvetica Neue" w:cs="Times New Roman"/>
          <w:b/>
          <w:bCs/>
          <w:color w:val="2D3B45"/>
        </w:rPr>
        <w:br w:type="page"/>
      </w:r>
    </w:p>
    <w:p w14:paraId="17D1670D" w14:textId="49B02FBA"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lastRenderedPageBreak/>
        <w:t>Equipment</w:t>
      </w:r>
    </w:p>
    <w:p w14:paraId="576B1A7D" w14:textId="77777777" w:rsidR="00B14C47" w:rsidRDefault="00B14C47" w:rsidP="00B14C47">
      <w:pPr>
        <w:numPr>
          <w:ilvl w:val="0"/>
          <w:numId w:val="22"/>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A personal computer</w:t>
      </w:r>
      <w:r>
        <w:rPr>
          <w:rFonts w:ascii="Verdana" w:eastAsia="Times New Roman" w:hAnsi="Verdana" w:cs="Times New Roman"/>
          <w:color w:val="2D3B45"/>
          <w:sz w:val="21"/>
          <w:szCs w:val="21"/>
        </w:rPr>
        <w:t>, either at home, work or on the Santa Rosa or Petaluma campuses.</w:t>
      </w:r>
    </w:p>
    <w:p w14:paraId="42E4132A"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Required Software + Services</w:t>
      </w:r>
    </w:p>
    <w:p w14:paraId="44D73A27" w14:textId="44B23DDB" w:rsidR="0002654D" w:rsidRPr="0002654D" w:rsidRDefault="0002654D" w:rsidP="0002654D">
      <w:pPr>
        <w:pStyle w:val="NormalWeb"/>
        <w:spacing w:before="180" w:beforeAutospacing="0" w:after="180" w:afterAutospacing="0"/>
        <w:ind w:left="15"/>
        <w:rPr>
          <w:rFonts w:ascii="Verdana" w:hAnsi="Verdana"/>
          <w:i/>
          <w:color w:val="2D3B45"/>
          <w:sz w:val="21"/>
          <w:szCs w:val="21"/>
        </w:rPr>
      </w:pPr>
      <w:r w:rsidRPr="0002654D">
        <w:rPr>
          <w:rStyle w:val="Emphasis"/>
          <w:rFonts w:ascii="Verdana" w:hAnsi="Verdana"/>
          <w:i w:val="0"/>
          <w:color w:val="2D3B45"/>
          <w:sz w:val="21"/>
          <w:szCs w:val="21"/>
        </w:rPr>
        <w:t>All software used in this course is freely available online.</w:t>
      </w:r>
    </w:p>
    <w:p w14:paraId="42BFFF5C" w14:textId="77777777" w:rsidR="00B14C47" w:rsidRDefault="00B14C47" w:rsidP="00B14C47">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Internet access</w:t>
      </w:r>
    </w:p>
    <w:p w14:paraId="5AB442BD" w14:textId="77777777" w:rsidR="00B14C47" w:rsidRDefault="00B14C47" w:rsidP="00B14C47">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Web browser</w:t>
      </w:r>
    </w:p>
    <w:p w14:paraId="50713017" w14:textId="77777777" w:rsidR="00B14C47" w:rsidRDefault="006053B5" w:rsidP="00B14C47">
      <w:pPr>
        <w:numPr>
          <w:ilvl w:val="1"/>
          <w:numId w:val="23"/>
        </w:numPr>
        <w:spacing w:before="100" w:beforeAutospacing="1" w:after="100" w:afterAutospacing="1"/>
        <w:ind w:left="750"/>
        <w:rPr>
          <w:rFonts w:ascii="Verdana" w:eastAsia="Times New Roman" w:hAnsi="Verdana" w:cs="Times New Roman"/>
          <w:color w:val="2D3B45"/>
          <w:sz w:val="21"/>
          <w:szCs w:val="21"/>
        </w:rPr>
      </w:pPr>
      <w:hyperlink r:id="rId15" w:history="1">
        <w:r w:rsidR="00B14C47">
          <w:rPr>
            <w:rStyle w:val="Hyperlink"/>
            <w:rFonts w:ascii="Verdana" w:eastAsia="Times New Roman" w:hAnsi="Verdana" w:cs="Times New Roman"/>
            <w:color w:val="008EE2"/>
            <w:sz w:val="21"/>
            <w:szCs w:val="21"/>
          </w:rPr>
          <w:t>Google Chrome</w:t>
        </w:r>
      </w:hyperlink>
      <w:r w:rsidR="00B14C47">
        <w:rPr>
          <w:rFonts w:ascii="Verdana" w:eastAsia="Times New Roman" w:hAnsi="Verdana" w:cs="Times New Roman"/>
          <w:color w:val="2D3B45"/>
          <w:sz w:val="21"/>
          <w:szCs w:val="21"/>
        </w:rPr>
        <w:t> strongly recommended</w:t>
      </w:r>
    </w:p>
    <w:p w14:paraId="214EBD9F" w14:textId="77777777" w:rsidR="00B14C47" w:rsidRDefault="00B14C47" w:rsidP="00B14C47">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Text editor,</w:t>
      </w:r>
      <w:r>
        <w:rPr>
          <w:rFonts w:ascii="Verdana" w:eastAsia="Times New Roman" w:hAnsi="Verdana" w:cs="Times New Roman"/>
          <w:color w:val="2D3B45"/>
          <w:sz w:val="21"/>
          <w:szCs w:val="21"/>
        </w:rPr>
        <w:t> for Week 1 only, such as:</w:t>
      </w:r>
    </w:p>
    <w:p w14:paraId="301F160E" w14:textId="77777777" w:rsidR="00B14C47" w:rsidRDefault="006053B5" w:rsidP="00B14C47">
      <w:pPr>
        <w:numPr>
          <w:ilvl w:val="1"/>
          <w:numId w:val="23"/>
        </w:numPr>
        <w:spacing w:before="100" w:beforeAutospacing="1" w:after="100" w:afterAutospacing="1"/>
        <w:ind w:left="750"/>
        <w:rPr>
          <w:rFonts w:ascii="Verdana" w:eastAsia="Times New Roman" w:hAnsi="Verdana" w:cs="Times New Roman"/>
          <w:color w:val="2D3B45"/>
          <w:sz w:val="21"/>
          <w:szCs w:val="21"/>
        </w:rPr>
      </w:pPr>
      <w:hyperlink r:id="rId16" w:history="1">
        <w:r w:rsidR="00B14C47">
          <w:rPr>
            <w:rStyle w:val="Hyperlink"/>
            <w:rFonts w:ascii="Verdana" w:eastAsia="Times New Roman" w:hAnsi="Verdana" w:cs="Times New Roman"/>
            <w:color w:val="008EE2"/>
            <w:sz w:val="21"/>
            <w:szCs w:val="21"/>
          </w:rPr>
          <w:t>Brackets</w:t>
        </w:r>
      </w:hyperlink>
      <w:r w:rsidR="00B14C47">
        <w:rPr>
          <w:rStyle w:val="apple-converted-space"/>
          <w:rFonts w:ascii="Verdana" w:eastAsia="Times New Roman" w:hAnsi="Verdana" w:cs="Times New Roman"/>
          <w:color w:val="2D3B45"/>
          <w:sz w:val="21"/>
          <w:szCs w:val="21"/>
        </w:rPr>
        <w:t> </w:t>
      </w:r>
      <w:r w:rsidR="00B14C47">
        <w:rPr>
          <w:rFonts w:ascii="Verdana" w:eastAsia="Times New Roman" w:hAnsi="Verdana" w:cs="Times New Roman"/>
          <w:color w:val="2D3B45"/>
          <w:sz w:val="21"/>
          <w:szCs w:val="21"/>
        </w:rPr>
        <w:t>(Windows, Mac OS)</w:t>
      </w:r>
    </w:p>
    <w:p w14:paraId="4C840D87" w14:textId="77777777" w:rsidR="00B14C47" w:rsidRDefault="00B14C47" w:rsidP="00B14C47">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Cloud hosting + development service</w:t>
      </w:r>
    </w:p>
    <w:p w14:paraId="0107DE85" w14:textId="377F44D2" w:rsidR="00B14C47" w:rsidRDefault="006053B5" w:rsidP="00B14C47">
      <w:pPr>
        <w:numPr>
          <w:ilvl w:val="1"/>
          <w:numId w:val="23"/>
        </w:numPr>
        <w:spacing w:before="100" w:beforeAutospacing="1" w:after="100" w:afterAutospacing="1"/>
        <w:ind w:left="750"/>
        <w:rPr>
          <w:rFonts w:ascii="Verdana" w:eastAsia="Times New Roman" w:hAnsi="Verdana" w:cs="Times New Roman"/>
          <w:color w:val="2D3B45"/>
          <w:sz w:val="21"/>
          <w:szCs w:val="21"/>
        </w:rPr>
      </w:pPr>
      <w:hyperlink r:id="rId17" w:history="1">
        <w:r w:rsidR="00B14C47">
          <w:rPr>
            <w:rStyle w:val="Hyperlink"/>
            <w:rFonts w:ascii="Verdana" w:eastAsia="Times New Roman" w:hAnsi="Verdana" w:cs="Times New Roman"/>
            <w:color w:val="008EE2"/>
            <w:sz w:val="21"/>
            <w:szCs w:val="21"/>
          </w:rPr>
          <w:t>Cloud9</w:t>
        </w:r>
        <w:r w:rsidR="00B14C47">
          <w:rPr>
            <w:rStyle w:val="apple-converted-space"/>
            <w:rFonts w:ascii="Verdana" w:eastAsia="Times New Roman" w:hAnsi="Verdana" w:cs="Times New Roman"/>
            <w:color w:val="008EE2"/>
            <w:sz w:val="21"/>
            <w:szCs w:val="21"/>
          </w:rPr>
          <w:t> </w:t>
        </w:r>
      </w:hyperlink>
      <w:r w:rsidR="00B14C47">
        <w:rPr>
          <w:rFonts w:ascii="Verdana" w:eastAsia="Times New Roman" w:hAnsi="Verdana" w:cs="Times New Roman"/>
          <w:color w:val="2D3B45"/>
          <w:sz w:val="21"/>
          <w:szCs w:val="21"/>
        </w:rPr>
        <w:t>IDE (Integrated Development Environment) required for all students, starting Week 2, for hosting class assignments. This service provides a complete set of browser-based</w:t>
      </w:r>
      <w:r w:rsidR="00990CAF">
        <w:rPr>
          <w:rFonts w:ascii="Verdana" w:eastAsia="Times New Roman" w:hAnsi="Verdana" w:cs="Times New Roman"/>
          <w:color w:val="2D3B45"/>
          <w:sz w:val="21"/>
          <w:szCs w:val="21"/>
        </w:rPr>
        <w:t xml:space="preserve"> development tools</w:t>
      </w:r>
      <w:r w:rsidR="00B14C47">
        <w:rPr>
          <w:rFonts w:ascii="Verdana" w:eastAsia="Times New Roman" w:hAnsi="Verdana" w:cs="Times New Roman"/>
          <w:color w:val="2D3B45"/>
          <w:sz w:val="21"/>
          <w:szCs w:val="21"/>
        </w:rPr>
        <w:t>.</w:t>
      </w:r>
      <w:r w:rsidR="00B14C47">
        <w:rPr>
          <w:rStyle w:val="apple-converted-space"/>
          <w:rFonts w:ascii="Verdana" w:eastAsia="Times New Roman" w:hAnsi="Verdana" w:cs="Times New Roman"/>
          <w:color w:val="2D3B45"/>
          <w:sz w:val="21"/>
          <w:szCs w:val="21"/>
        </w:rPr>
        <w:t> </w:t>
      </w:r>
      <w:r w:rsidR="00B14C47">
        <w:rPr>
          <w:rStyle w:val="Emphasis"/>
          <w:rFonts w:ascii="Verdana" w:eastAsia="Times New Roman" w:hAnsi="Verdana" w:cs="Times New Roman"/>
          <w:color w:val="2D3B45"/>
          <w:sz w:val="21"/>
          <w:szCs w:val="21"/>
        </w:rPr>
        <w:t>Complete the hosting survey to get your free account.</w:t>
      </w:r>
    </w:p>
    <w:p w14:paraId="25F04C11" w14:textId="293A708A" w:rsidR="00B14C47" w:rsidRDefault="00990CAF" w:rsidP="00B14C47">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 xml:space="preserve">2D </w:t>
      </w:r>
      <w:r w:rsidR="0002654D">
        <w:rPr>
          <w:rStyle w:val="Strong"/>
          <w:rFonts w:ascii="Verdana" w:eastAsia="Times New Roman" w:hAnsi="Verdana" w:cs="Times New Roman"/>
          <w:color w:val="2D3B45"/>
          <w:sz w:val="21"/>
          <w:szCs w:val="21"/>
        </w:rPr>
        <w:t>g</w:t>
      </w:r>
      <w:r w:rsidR="00B14C47">
        <w:rPr>
          <w:rStyle w:val="Strong"/>
          <w:rFonts w:ascii="Verdana" w:eastAsia="Times New Roman" w:hAnsi="Verdana" w:cs="Times New Roman"/>
          <w:color w:val="2D3B45"/>
          <w:sz w:val="21"/>
          <w:szCs w:val="21"/>
        </w:rPr>
        <w:t>raphics software</w:t>
      </w:r>
      <w:r w:rsidR="00B14C47">
        <w:rPr>
          <w:rStyle w:val="apple-converted-space"/>
          <w:rFonts w:ascii="Verdana" w:eastAsia="Times New Roman" w:hAnsi="Verdana" w:cs="Times New Roman"/>
          <w:color w:val="2D3B45"/>
          <w:sz w:val="21"/>
          <w:szCs w:val="21"/>
        </w:rPr>
        <w:t> </w:t>
      </w:r>
      <w:r w:rsidR="00B14C47">
        <w:rPr>
          <w:rFonts w:ascii="Verdana" w:eastAsia="Times New Roman" w:hAnsi="Verdana" w:cs="Times New Roman"/>
          <w:color w:val="2D3B45"/>
          <w:sz w:val="21"/>
          <w:szCs w:val="21"/>
        </w:rPr>
        <w:t>such as:</w:t>
      </w:r>
    </w:p>
    <w:p w14:paraId="0EA2E10D" w14:textId="77777777" w:rsidR="00B14C47" w:rsidRDefault="00B14C47" w:rsidP="00B14C47">
      <w:pPr>
        <w:numPr>
          <w:ilvl w:val="1"/>
          <w:numId w:val="23"/>
        </w:numPr>
        <w:spacing w:before="100" w:beforeAutospacing="1" w:after="100" w:afterAutospacing="1"/>
        <w:ind w:left="750"/>
        <w:rPr>
          <w:rFonts w:ascii="Verdana" w:eastAsia="Times New Roman" w:hAnsi="Verdana" w:cs="Times New Roman"/>
          <w:color w:val="2D3B45"/>
          <w:sz w:val="21"/>
          <w:szCs w:val="21"/>
        </w:rPr>
      </w:pPr>
      <w:r>
        <w:rPr>
          <w:rFonts w:ascii="Verdana" w:eastAsia="Times New Roman" w:hAnsi="Verdana" w:cs="Times New Roman"/>
          <w:color w:val="2D3B45"/>
          <w:sz w:val="21"/>
          <w:szCs w:val="21"/>
        </w:rPr>
        <w:t>Adobe Photoshop, part of a </w:t>
      </w:r>
      <w:hyperlink r:id="rId18" w:history="1">
        <w:r>
          <w:rPr>
            <w:rStyle w:val="Hyperlink"/>
            <w:rFonts w:ascii="Verdana" w:eastAsia="Times New Roman" w:hAnsi="Verdana" w:cs="Times New Roman"/>
            <w:color w:val="008EE2"/>
            <w:sz w:val="21"/>
            <w:szCs w:val="21"/>
          </w:rPr>
          <w:t>Creative Cloud</w:t>
        </w:r>
      </w:hyperlink>
      <w:r>
        <w:rPr>
          <w:rFonts w:ascii="Verdana" w:eastAsia="Times New Roman" w:hAnsi="Verdana" w:cs="Times New Roman"/>
          <w:color w:val="2D3B45"/>
          <w:sz w:val="21"/>
          <w:szCs w:val="21"/>
        </w:rPr>
        <w:t> subscription </w:t>
      </w:r>
    </w:p>
    <w:p w14:paraId="19A06988" w14:textId="77777777" w:rsidR="00B14C47" w:rsidRDefault="006053B5" w:rsidP="00B14C47">
      <w:pPr>
        <w:numPr>
          <w:ilvl w:val="1"/>
          <w:numId w:val="23"/>
        </w:numPr>
        <w:spacing w:before="100" w:beforeAutospacing="1" w:after="100" w:afterAutospacing="1"/>
        <w:ind w:left="750"/>
        <w:rPr>
          <w:rFonts w:ascii="Verdana" w:eastAsia="Times New Roman" w:hAnsi="Verdana" w:cs="Times New Roman"/>
          <w:color w:val="2D3B45"/>
          <w:sz w:val="21"/>
          <w:szCs w:val="21"/>
        </w:rPr>
      </w:pPr>
      <w:hyperlink r:id="rId19" w:history="1">
        <w:r w:rsidR="00B14C47">
          <w:rPr>
            <w:rStyle w:val="Hyperlink"/>
            <w:rFonts w:ascii="Verdana" w:eastAsia="Times New Roman" w:hAnsi="Verdana" w:cs="Times New Roman"/>
            <w:color w:val="008EE2"/>
            <w:sz w:val="21"/>
            <w:szCs w:val="21"/>
          </w:rPr>
          <w:t>Gimp</w:t>
        </w:r>
      </w:hyperlink>
      <w:r w:rsidR="00B14C47">
        <w:rPr>
          <w:rFonts w:ascii="Verdana" w:eastAsia="Times New Roman" w:hAnsi="Verdana" w:cs="Times New Roman"/>
          <w:color w:val="2D3B45"/>
          <w:sz w:val="21"/>
          <w:szCs w:val="21"/>
        </w:rPr>
        <w:t> open source application</w:t>
      </w:r>
    </w:p>
    <w:p w14:paraId="39FD5246" w14:textId="77777777" w:rsidR="00B14C47" w:rsidRDefault="006053B5" w:rsidP="00B14C47">
      <w:pPr>
        <w:numPr>
          <w:ilvl w:val="1"/>
          <w:numId w:val="23"/>
        </w:numPr>
        <w:spacing w:before="100" w:beforeAutospacing="1" w:after="100" w:afterAutospacing="1"/>
        <w:ind w:left="750"/>
        <w:rPr>
          <w:rFonts w:ascii="Verdana" w:eastAsia="Times New Roman" w:hAnsi="Verdana" w:cs="Times New Roman"/>
          <w:color w:val="2D3B45"/>
          <w:sz w:val="21"/>
          <w:szCs w:val="21"/>
        </w:rPr>
      </w:pPr>
      <w:hyperlink r:id="rId20" w:history="1">
        <w:r w:rsidR="00B14C47">
          <w:rPr>
            <w:rStyle w:val="Hyperlink"/>
            <w:rFonts w:ascii="Verdana" w:eastAsia="Times New Roman" w:hAnsi="Verdana" w:cs="Times New Roman"/>
            <w:color w:val="008EE2"/>
            <w:sz w:val="21"/>
            <w:szCs w:val="21"/>
          </w:rPr>
          <w:t>Pixlr</w:t>
        </w:r>
      </w:hyperlink>
      <w:r w:rsidR="00B14C47">
        <w:rPr>
          <w:rStyle w:val="apple-converted-space"/>
          <w:rFonts w:ascii="Verdana" w:eastAsia="Times New Roman" w:hAnsi="Verdana" w:cs="Times New Roman"/>
          <w:color w:val="2D3B45"/>
          <w:sz w:val="21"/>
          <w:szCs w:val="21"/>
        </w:rPr>
        <w:t> </w:t>
      </w:r>
      <w:r w:rsidR="00B14C47">
        <w:rPr>
          <w:rFonts w:ascii="Verdana" w:eastAsia="Times New Roman" w:hAnsi="Verdana" w:cs="Times New Roman"/>
          <w:color w:val="2D3B45"/>
          <w:sz w:val="21"/>
          <w:szCs w:val="21"/>
        </w:rPr>
        <w:t>browser-based image editor</w:t>
      </w:r>
    </w:p>
    <w:p w14:paraId="464A0AAE" w14:textId="77777777" w:rsidR="00B14C47" w:rsidRDefault="00B14C47" w:rsidP="00B14C47">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PDF display software</w:t>
      </w:r>
      <w:r>
        <w:rPr>
          <w:rStyle w:val="apple-converted-space"/>
          <w:rFonts w:ascii="Verdana" w:eastAsia="Times New Roman" w:hAnsi="Verdana" w:cs="Times New Roman"/>
          <w:color w:val="2D3B45"/>
          <w:sz w:val="21"/>
          <w:szCs w:val="21"/>
        </w:rPr>
        <w:t> </w:t>
      </w:r>
      <w:r>
        <w:rPr>
          <w:rFonts w:ascii="Verdana" w:eastAsia="Times New Roman" w:hAnsi="Verdana" w:cs="Times New Roman"/>
          <w:color w:val="2D3B45"/>
          <w:sz w:val="21"/>
          <w:szCs w:val="21"/>
        </w:rPr>
        <w:t>such as:</w:t>
      </w:r>
    </w:p>
    <w:p w14:paraId="21887CB2" w14:textId="77777777" w:rsidR="00B14C47" w:rsidRPr="00990CAF" w:rsidRDefault="006053B5" w:rsidP="00B14C47">
      <w:pPr>
        <w:numPr>
          <w:ilvl w:val="1"/>
          <w:numId w:val="23"/>
        </w:numPr>
        <w:spacing w:before="100" w:beforeAutospacing="1" w:after="100" w:afterAutospacing="1"/>
        <w:ind w:left="750"/>
        <w:rPr>
          <w:rStyle w:val="Hyperlink"/>
          <w:rFonts w:ascii="Verdana" w:eastAsia="Times New Roman" w:hAnsi="Verdana" w:cs="Times New Roman"/>
          <w:color w:val="2D3B45"/>
          <w:sz w:val="21"/>
          <w:szCs w:val="21"/>
          <w:u w:val="none"/>
        </w:rPr>
      </w:pPr>
      <w:hyperlink r:id="rId21" w:history="1">
        <w:r w:rsidR="00B14C47">
          <w:rPr>
            <w:rStyle w:val="Hyperlink"/>
            <w:rFonts w:ascii="Verdana" w:eastAsia="Times New Roman" w:hAnsi="Verdana" w:cs="Times New Roman"/>
            <w:b/>
            <w:bCs/>
            <w:color w:val="008EE2"/>
            <w:sz w:val="21"/>
            <w:szCs w:val="21"/>
          </w:rPr>
          <w:t>Adobe Reader</w:t>
        </w:r>
      </w:hyperlink>
    </w:p>
    <w:p w14:paraId="1FE572F3" w14:textId="3617713E" w:rsidR="00990CAF" w:rsidRDefault="00990CAF" w:rsidP="00990CAF">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Phaser.js JavaScript library</w:t>
      </w:r>
      <w:r>
        <w:rPr>
          <w:rFonts w:ascii="Verdana" w:eastAsia="Times New Roman" w:hAnsi="Verdana" w:cs="Times New Roman"/>
          <w:color w:val="2D3B45"/>
          <w:sz w:val="21"/>
          <w:szCs w:val="21"/>
        </w:rPr>
        <w:t>:</w:t>
      </w:r>
    </w:p>
    <w:p w14:paraId="2D1259EC" w14:textId="14EBDBF9" w:rsidR="00990CAF" w:rsidRDefault="006053B5" w:rsidP="00990CAF">
      <w:pPr>
        <w:numPr>
          <w:ilvl w:val="1"/>
          <w:numId w:val="23"/>
        </w:numPr>
        <w:spacing w:before="100" w:beforeAutospacing="1" w:after="100" w:afterAutospacing="1"/>
        <w:ind w:left="750"/>
        <w:rPr>
          <w:rStyle w:val="Hyperlink"/>
          <w:rFonts w:ascii="Verdana" w:eastAsia="Times New Roman" w:hAnsi="Verdana" w:cs="Times New Roman"/>
          <w:color w:val="2D3B45"/>
          <w:sz w:val="21"/>
          <w:szCs w:val="21"/>
          <w:u w:val="none"/>
        </w:rPr>
      </w:pPr>
      <w:hyperlink r:id="rId22" w:history="1">
        <w:r w:rsidR="00990CAF">
          <w:rPr>
            <w:rStyle w:val="Hyperlink"/>
            <w:rFonts w:ascii="Verdana" w:eastAsia="Times New Roman" w:hAnsi="Verdana" w:cs="Times New Roman"/>
            <w:b/>
            <w:bCs/>
            <w:color w:val="008EE2"/>
            <w:sz w:val="21"/>
            <w:szCs w:val="21"/>
          </w:rPr>
          <w:t xml:space="preserve">Found online at </w:t>
        </w:r>
      </w:hyperlink>
      <w:r w:rsidR="00990CAF">
        <w:rPr>
          <w:rStyle w:val="Hyperlink"/>
          <w:rFonts w:ascii="Verdana" w:eastAsia="Times New Roman" w:hAnsi="Verdana" w:cs="Times New Roman"/>
          <w:b/>
          <w:bCs/>
          <w:color w:val="008EE2"/>
          <w:sz w:val="21"/>
          <w:szCs w:val="21"/>
        </w:rPr>
        <w:t>phaser.io</w:t>
      </w:r>
    </w:p>
    <w:p w14:paraId="14836002" w14:textId="056B128B" w:rsidR="00990CAF" w:rsidRDefault="00990CAF" w:rsidP="00990CAF">
      <w:pPr>
        <w:numPr>
          <w:ilvl w:val="0"/>
          <w:numId w:val="23"/>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Unity</w:t>
      </w:r>
      <w:r w:rsidR="0002654D">
        <w:rPr>
          <w:rStyle w:val="Strong"/>
          <w:rFonts w:ascii="Verdana" w:eastAsia="Times New Roman" w:hAnsi="Verdana" w:cs="Times New Roman"/>
          <w:color w:val="2D3B45"/>
          <w:sz w:val="21"/>
          <w:szCs w:val="21"/>
        </w:rPr>
        <w:t>3D game development</w:t>
      </w:r>
      <w:r>
        <w:rPr>
          <w:rStyle w:val="Strong"/>
          <w:rFonts w:ascii="Verdana" w:eastAsia="Times New Roman" w:hAnsi="Verdana" w:cs="Times New Roman"/>
          <w:color w:val="2D3B45"/>
          <w:sz w:val="21"/>
          <w:szCs w:val="21"/>
        </w:rPr>
        <w:t xml:space="preserve"> </w:t>
      </w:r>
      <w:r w:rsidR="0002654D">
        <w:rPr>
          <w:rStyle w:val="Strong"/>
          <w:rFonts w:ascii="Verdana" w:eastAsia="Times New Roman" w:hAnsi="Verdana" w:cs="Times New Roman"/>
          <w:color w:val="2D3B45"/>
          <w:sz w:val="21"/>
          <w:szCs w:val="21"/>
        </w:rPr>
        <w:t>platform, Personal edition</w:t>
      </w:r>
      <w:r>
        <w:rPr>
          <w:rFonts w:ascii="Verdana" w:eastAsia="Times New Roman" w:hAnsi="Verdana" w:cs="Times New Roman"/>
          <w:color w:val="2D3B45"/>
          <w:sz w:val="21"/>
          <w:szCs w:val="21"/>
        </w:rPr>
        <w:t>:</w:t>
      </w:r>
    </w:p>
    <w:p w14:paraId="0F06E0E1" w14:textId="2BD0945D" w:rsidR="00990CAF" w:rsidRDefault="006053B5" w:rsidP="00990CAF">
      <w:pPr>
        <w:numPr>
          <w:ilvl w:val="1"/>
          <w:numId w:val="23"/>
        </w:numPr>
        <w:spacing w:before="100" w:beforeAutospacing="1" w:after="100" w:afterAutospacing="1"/>
        <w:ind w:left="750"/>
        <w:rPr>
          <w:rStyle w:val="Hyperlink"/>
          <w:rFonts w:ascii="Verdana" w:eastAsia="Times New Roman" w:hAnsi="Verdana" w:cs="Times New Roman"/>
          <w:color w:val="2D3B45"/>
          <w:sz w:val="21"/>
          <w:szCs w:val="21"/>
          <w:u w:val="none"/>
        </w:rPr>
      </w:pPr>
      <w:hyperlink r:id="rId23" w:history="1">
        <w:r w:rsidR="00990CAF">
          <w:rPr>
            <w:rStyle w:val="Hyperlink"/>
            <w:rFonts w:ascii="Verdana" w:eastAsia="Times New Roman" w:hAnsi="Verdana" w:cs="Times New Roman"/>
            <w:b/>
            <w:bCs/>
            <w:color w:val="008EE2"/>
            <w:sz w:val="21"/>
            <w:szCs w:val="21"/>
          </w:rPr>
          <w:t xml:space="preserve">Found online at </w:t>
        </w:r>
      </w:hyperlink>
      <w:r w:rsidR="0002654D">
        <w:rPr>
          <w:rStyle w:val="Hyperlink"/>
          <w:rFonts w:ascii="Verdana" w:eastAsia="Times New Roman" w:hAnsi="Verdana" w:cs="Times New Roman"/>
          <w:b/>
          <w:bCs/>
          <w:color w:val="008EE2"/>
          <w:sz w:val="21"/>
          <w:szCs w:val="21"/>
        </w:rPr>
        <w:t>store.unity.com</w:t>
      </w:r>
    </w:p>
    <w:p w14:paraId="0C247715"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Optional Software</w:t>
      </w:r>
    </w:p>
    <w:p w14:paraId="6DF91FDE" w14:textId="362CBBD9"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 xml:space="preserve">The additional software listed below is often used for </w:t>
      </w:r>
      <w:r w:rsidR="004D6A0C">
        <w:rPr>
          <w:rFonts w:ascii="Verdana" w:hAnsi="Verdana"/>
          <w:color w:val="2D3B45"/>
          <w:sz w:val="21"/>
          <w:szCs w:val="21"/>
        </w:rPr>
        <w:t>game</w:t>
      </w:r>
      <w:r>
        <w:rPr>
          <w:rFonts w:ascii="Verdana" w:hAnsi="Verdana"/>
          <w:color w:val="2D3B45"/>
          <w:sz w:val="21"/>
          <w:szCs w:val="21"/>
        </w:rPr>
        <w:t xml:space="preserve"> development. Our </w:t>
      </w:r>
      <w:r w:rsidR="006053B5">
        <w:rPr>
          <w:rFonts w:ascii="Verdana" w:hAnsi="Verdana"/>
          <w:color w:val="2D3B45"/>
          <w:sz w:val="21"/>
          <w:szCs w:val="21"/>
        </w:rPr>
        <w:t xml:space="preserve">two IDEs – the Cloud9 </w:t>
      </w:r>
      <w:r>
        <w:rPr>
          <w:rFonts w:ascii="Verdana" w:hAnsi="Verdana"/>
          <w:color w:val="2D3B45"/>
          <w:sz w:val="21"/>
          <w:szCs w:val="21"/>
        </w:rPr>
        <w:t xml:space="preserve">cloud-based IDE </w:t>
      </w:r>
      <w:r w:rsidR="006053B5">
        <w:rPr>
          <w:rFonts w:ascii="Verdana" w:hAnsi="Verdana"/>
          <w:color w:val="2D3B45"/>
          <w:sz w:val="21"/>
          <w:szCs w:val="21"/>
        </w:rPr>
        <w:t xml:space="preserve">for our work with Phaser.js, and the Unity3D IDE </w:t>
      </w:r>
      <w:r>
        <w:rPr>
          <w:rFonts w:ascii="Verdana" w:hAnsi="Verdana"/>
          <w:color w:val="2D3B45"/>
          <w:sz w:val="21"/>
          <w:szCs w:val="21"/>
        </w:rPr>
        <w:t xml:space="preserve">– </w:t>
      </w:r>
      <w:r w:rsidR="006053B5">
        <w:rPr>
          <w:rFonts w:ascii="Verdana" w:hAnsi="Verdana"/>
          <w:color w:val="2D3B45"/>
          <w:sz w:val="21"/>
          <w:szCs w:val="21"/>
        </w:rPr>
        <w:t xml:space="preserve">both provide code editors </w:t>
      </w:r>
      <w:bookmarkStart w:id="0" w:name="_GoBack"/>
      <w:bookmarkEnd w:id="0"/>
      <w:r>
        <w:rPr>
          <w:rFonts w:ascii="Verdana" w:hAnsi="Verdana"/>
          <w:color w:val="2D3B45"/>
          <w:sz w:val="21"/>
          <w:szCs w:val="21"/>
        </w:rPr>
        <w:t>and file transfer support without any additional software needed.</w:t>
      </w:r>
    </w:p>
    <w:p w14:paraId="09486D2E" w14:textId="07974AF4" w:rsidR="00B14C47" w:rsidRDefault="0002654D" w:rsidP="00B14C47">
      <w:pPr>
        <w:numPr>
          <w:ilvl w:val="0"/>
          <w:numId w:val="24"/>
        </w:numPr>
        <w:spacing w:before="100" w:beforeAutospacing="1" w:after="100" w:afterAutospacing="1"/>
        <w:ind w:left="375"/>
        <w:rPr>
          <w:rFonts w:ascii="Verdana" w:eastAsia="Times New Roman" w:hAnsi="Verdana" w:cs="Times New Roman"/>
          <w:color w:val="2D3B45"/>
          <w:sz w:val="21"/>
          <w:szCs w:val="21"/>
        </w:rPr>
      </w:pPr>
      <w:r>
        <w:rPr>
          <w:rStyle w:val="Strong"/>
          <w:rFonts w:ascii="Verdana" w:eastAsia="Times New Roman" w:hAnsi="Verdana" w:cs="Times New Roman"/>
          <w:color w:val="2D3B45"/>
          <w:sz w:val="21"/>
          <w:szCs w:val="21"/>
        </w:rPr>
        <w:t xml:space="preserve">3D modeling software </w:t>
      </w:r>
      <w:r w:rsidR="00B14C47">
        <w:rPr>
          <w:rFonts w:ascii="Verdana" w:eastAsia="Times New Roman" w:hAnsi="Verdana" w:cs="Times New Roman"/>
          <w:color w:val="2D3B45"/>
          <w:sz w:val="21"/>
          <w:szCs w:val="21"/>
        </w:rPr>
        <w:t>including:</w:t>
      </w:r>
    </w:p>
    <w:p w14:paraId="6FD0C7D4" w14:textId="05D9D6C3" w:rsidR="00B14C47" w:rsidRDefault="0002654D" w:rsidP="00B14C47">
      <w:pPr>
        <w:numPr>
          <w:ilvl w:val="1"/>
          <w:numId w:val="24"/>
        </w:numPr>
        <w:spacing w:before="100" w:beforeAutospacing="1" w:after="100" w:afterAutospacing="1"/>
        <w:ind w:left="750"/>
        <w:rPr>
          <w:rFonts w:ascii="Verdana" w:eastAsia="Times New Roman" w:hAnsi="Verdana" w:cs="Times New Roman"/>
          <w:color w:val="2D3B45"/>
          <w:sz w:val="21"/>
          <w:szCs w:val="21"/>
        </w:rPr>
      </w:pPr>
      <w:r>
        <w:rPr>
          <w:rFonts w:ascii="Verdana" w:eastAsia="Times New Roman" w:hAnsi="Verdana" w:cs="Times New Roman"/>
          <w:color w:val="2D3B45"/>
          <w:sz w:val="21"/>
          <w:szCs w:val="21"/>
        </w:rPr>
        <w:t>Blender</w:t>
      </w:r>
    </w:p>
    <w:p w14:paraId="378F1491" w14:textId="2B09FC52" w:rsidR="00B14C47" w:rsidRDefault="0002654D" w:rsidP="00B14C47">
      <w:pPr>
        <w:numPr>
          <w:ilvl w:val="1"/>
          <w:numId w:val="24"/>
        </w:numPr>
        <w:spacing w:before="100" w:beforeAutospacing="1" w:after="100" w:afterAutospacing="1"/>
        <w:ind w:left="750"/>
        <w:rPr>
          <w:rFonts w:ascii="Verdana" w:eastAsia="Times New Roman" w:hAnsi="Verdana" w:cs="Times New Roman"/>
          <w:color w:val="2D3B45"/>
          <w:sz w:val="21"/>
          <w:szCs w:val="21"/>
        </w:rPr>
      </w:pPr>
      <w:r>
        <w:rPr>
          <w:rFonts w:ascii="Verdana" w:eastAsia="Times New Roman" w:hAnsi="Verdana" w:cs="Times New Roman"/>
          <w:color w:val="2D3B45"/>
          <w:sz w:val="21"/>
          <w:szCs w:val="21"/>
        </w:rPr>
        <w:t>Trimble Sketchup Pro ($49 education license)</w:t>
      </w:r>
    </w:p>
    <w:p w14:paraId="089318CB"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Important Dates</w:t>
      </w:r>
    </w:p>
    <w:p w14:paraId="0E2AE9A8" w14:textId="3163ECCE"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 xml:space="preserve">Day Class Begins: Tuesday, </w:t>
      </w:r>
      <w:r w:rsidR="0002654D">
        <w:rPr>
          <w:rStyle w:val="Strong"/>
          <w:rFonts w:ascii="Verdana" w:hAnsi="Verdana"/>
          <w:color w:val="2D3B45"/>
          <w:sz w:val="21"/>
          <w:szCs w:val="21"/>
        </w:rPr>
        <w:t>August 22</w:t>
      </w:r>
      <w:r>
        <w:rPr>
          <w:rStyle w:val="Strong"/>
          <w:rFonts w:ascii="Verdana" w:hAnsi="Verdana"/>
          <w:color w:val="2D3B45"/>
          <w:sz w:val="21"/>
          <w:szCs w:val="21"/>
        </w:rPr>
        <w:t>, 2017</w:t>
      </w:r>
    </w:p>
    <w:p w14:paraId="1F529791" w14:textId="57949AC2"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 xml:space="preserve">Day Class Ends: Friday, </w:t>
      </w:r>
      <w:r w:rsidR="0002654D">
        <w:rPr>
          <w:rFonts w:ascii="Verdana" w:hAnsi="Verdana"/>
          <w:color w:val="2D3B45"/>
          <w:sz w:val="21"/>
          <w:szCs w:val="21"/>
        </w:rPr>
        <w:t>December 15</w:t>
      </w:r>
      <w:r>
        <w:rPr>
          <w:rFonts w:ascii="Verdana" w:hAnsi="Verdana"/>
          <w:color w:val="2D3B45"/>
          <w:sz w:val="21"/>
          <w:szCs w:val="21"/>
        </w:rPr>
        <w:t>, 2017</w:t>
      </w:r>
    </w:p>
    <w:p w14:paraId="3E8D5EBB" w14:textId="48C687F9"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 xml:space="preserve">Last Day to Add without instructor's approval: Sunday, </w:t>
      </w:r>
      <w:r w:rsidR="0002654D">
        <w:rPr>
          <w:rFonts w:ascii="Verdana" w:hAnsi="Verdana"/>
          <w:color w:val="2D3B45"/>
          <w:sz w:val="21"/>
          <w:szCs w:val="21"/>
        </w:rPr>
        <w:t>August 27, 2017</w:t>
      </w:r>
    </w:p>
    <w:p w14:paraId="50780998" w14:textId="5B244CC8"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lastRenderedPageBreak/>
        <w:t xml:space="preserve">Last Day to Drop with refund: Sunday, </w:t>
      </w:r>
      <w:r w:rsidR="0002654D">
        <w:rPr>
          <w:rFonts w:ascii="Verdana" w:hAnsi="Verdana"/>
          <w:color w:val="2D3B45"/>
          <w:sz w:val="21"/>
          <w:szCs w:val="21"/>
        </w:rPr>
        <w:t>September 3, 2017</w:t>
      </w:r>
    </w:p>
    <w:p w14:paraId="2814E802" w14:textId="336A61CB"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 xml:space="preserve">Last Day to Add with instructor's approval: Sunday, </w:t>
      </w:r>
      <w:r w:rsidR="0002654D">
        <w:rPr>
          <w:rFonts w:ascii="Verdana" w:hAnsi="Verdana"/>
          <w:color w:val="2D3B45"/>
          <w:sz w:val="21"/>
          <w:szCs w:val="21"/>
        </w:rPr>
        <w:t>September 10, 2017</w:t>
      </w:r>
    </w:p>
    <w:p w14:paraId="45155BC2" w14:textId="24DCCBF1"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 xml:space="preserve">Last Day to Drop without a 'W' symbol: Sunday, </w:t>
      </w:r>
      <w:r w:rsidR="0002654D">
        <w:rPr>
          <w:rStyle w:val="Strong"/>
          <w:rFonts w:ascii="Verdana" w:hAnsi="Verdana"/>
          <w:color w:val="2D3B45"/>
          <w:sz w:val="21"/>
          <w:szCs w:val="21"/>
        </w:rPr>
        <w:t>September 10</w:t>
      </w:r>
      <w:r>
        <w:rPr>
          <w:rStyle w:val="Strong"/>
          <w:rFonts w:ascii="Verdana" w:hAnsi="Verdana"/>
          <w:color w:val="2D3B45"/>
          <w:sz w:val="21"/>
          <w:szCs w:val="21"/>
        </w:rPr>
        <w:t>, 2017</w:t>
      </w:r>
    </w:p>
    <w:p w14:paraId="5F6E02CF" w14:textId="3912EF8E"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 xml:space="preserve">Last Day to Opt for Pass/No Pass: Sunday, </w:t>
      </w:r>
      <w:r w:rsidR="0002654D">
        <w:rPr>
          <w:rFonts w:ascii="Verdana" w:hAnsi="Verdana"/>
          <w:color w:val="2D3B45"/>
          <w:sz w:val="21"/>
          <w:szCs w:val="21"/>
        </w:rPr>
        <w:t>October 1</w:t>
      </w:r>
      <w:r>
        <w:rPr>
          <w:rFonts w:ascii="Verdana" w:hAnsi="Verdana"/>
          <w:color w:val="2D3B45"/>
          <w:sz w:val="21"/>
          <w:szCs w:val="21"/>
        </w:rPr>
        <w:t>, 2017</w:t>
      </w:r>
    </w:p>
    <w:p w14:paraId="1A6E972B" w14:textId="168CB340"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 xml:space="preserve">Last Day to Drop with a 'W' symbol: Sunday, </w:t>
      </w:r>
      <w:r w:rsidR="0002654D">
        <w:rPr>
          <w:rStyle w:val="Strong"/>
          <w:rFonts w:ascii="Verdana" w:hAnsi="Verdana"/>
          <w:color w:val="2D3B45"/>
          <w:sz w:val="21"/>
          <w:szCs w:val="21"/>
        </w:rPr>
        <w:t>November 19</w:t>
      </w:r>
      <w:r>
        <w:rPr>
          <w:rStyle w:val="Strong"/>
          <w:rFonts w:ascii="Verdana" w:hAnsi="Verdana"/>
          <w:color w:val="2D3B45"/>
          <w:sz w:val="21"/>
          <w:szCs w:val="21"/>
        </w:rPr>
        <w:t>, 2017</w:t>
      </w:r>
    </w:p>
    <w:p w14:paraId="1FAA098A"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Dropping the Class</w:t>
      </w:r>
    </w:p>
    <w:p w14:paraId="593CC075"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0AB033BB"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Attendance</w:t>
      </w:r>
    </w:p>
    <w:p w14:paraId="24BD3DA4"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For online courses, students who fail to complete the requirements of the first and second class modules will be dropped by the instructor.</w:t>
      </w:r>
    </w:p>
    <w:p w14:paraId="0AF2729B"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38"/>
          <w:szCs w:val="38"/>
        </w:rPr>
        <w:t>Pass</w:t>
      </w:r>
      <w:r>
        <w:rPr>
          <w:rFonts w:ascii="Noteworthy Bold" w:hAnsi="Noteworthy Bold" w:cs="Noteworthy Bold"/>
          <w:color w:val="2D3B45"/>
          <w:sz w:val="38"/>
          <w:szCs w:val="38"/>
        </w:rPr>
        <w:t>‐</w:t>
      </w:r>
      <w:r>
        <w:rPr>
          <w:rFonts w:ascii="Verdana" w:hAnsi="Verdana"/>
          <w:color w:val="2D3B45"/>
          <w:sz w:val="38"/>
          <w:szCs w:val="38"/>
        </w:rPr>
        <w:t>NoPass (P/NP)</w:t>
      </w:r>
    </w:p>
    <w:p w14:paraId="1223565D"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000000"/>
          <w:sz w:val="21"/>
          <w:szCs w:val="21"/>
        </w:rPr>
        <w:t>You may take this class P/NP. You must decide before the deadline, and add the option online with TLC or file the P/NP form with Admissions and Records. With a grade of C or better, you will get P.</w:t>
      </w:r>
    </w:p>
    <w:p w14:paraId="70B4EE25" w14:textId="11147076"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000000"/>
          <w:sz w:val="21"/>
          <w:szCs w:val="21"/>
        </w:rPr>
        <w:t xml:space="preserve">You must file for the P/NP option by </w:t>
      </w:r>
      <w:r w:rsidR="00717E34">
        <w:rPr>
          <w:rStyle w:val="Strong"/>
          <w:rFonts w:ascii="Verdana" w:hAnsi="Verdana"/>
          <w:color w:val="000000"/>
          <w:sz w:val="21"/>
          <w:szCs w:val="21"/>
        </w:rPr>
        <w:t>October 1</w:t>
      </w:r>
      <w:r>
        <w:rPr>
          <w:rStyle w:val="Strong"/>
          <w:rFonts w:ascii="Verdana" w:hAnsi="Verdana"/>
          <w:color w:val="000000"/>
          <w:sz w:val="21"/>
          <w:szCs w:val="21"/>
        </w:rPr>
        <w:t>, 2017.</w:t>
      </w:r>
      <w:r>
        <w:rPr>
          <w:rFonts w:ascii="Verdana" w:hAnsi="Verdana"/>
          <w:color w:val="000000"/>
          <w:sz w:val="21"/>
          <w:szCs w:val="21"/>
        </w:rPr>
        <w:t xml:space="preserve"> Once you decide to go for P/NP, you cannot change back to a letter grade. If you are taking this course as part of a certificate </w:t>
      </w:r>
      <w:r w:rsidR="00267C28">
        <w:rPr>
          <w:rFonts w:ascii="Verdana" w:hAnsi="Verdana"/>
          <w:color w:val="000000"/>
          <w:sz w:val="21"/>
          <w:szCs w:val="21"/>
        </w:rPr>
        <w:t xml:space="preserve">or degree </w:t>
      </w:r>
      <w:r>
        <w:rPr>
          <w:rFonts w:ascii="Verdana" w:hAnsi="Verdana"/>
          <w:color w:val="000000"/>
          <w:sz w:val="21"/>
          <w:szCs w:val="21"/>
        </w:rPr>
        <w:t>program, you can probably still take the class P/NP. Check with a counselor to be sure.</w:t>
      </w:r>
    </w:p>
    <w:p w14:paraId="682102C4"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Instructor Announcements and Q&amp;A Forum</w:t>
      </w:r>
    </w:p>
    <w:p w14:paraId="557406D2"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The instructor will post announcements on the “Instructor Announcements” page in Canvas throughout the semester. Canvas notifies students according to their preferred Notification Preferences.</w:t>
      </w:r>
    </w:p>
    <w:p w14:paraId="5F369C86"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Late Policy</w:t>
      </w:r>
    </w:p>
    <w:p w14:paraId="4D1FB2A5"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All assignments are due </w:t>
      </w:r>
      <w:r>
        <w:rPr>
          <w:rFonts w:ascii="Verdana" w:hAnsi="Verdana"/>
          <w:color w:val="000000"/>
          <w:sz w:val="21"/>
          <w:szCs w:val="21"/>
        </w:rPr>
        <w:t>at 11:59pm PST</w:t>
      </w:r>
      <w:r>
        <w:rPr>
          <w:rFonts w:ascii="Verdana" w:hAnsi="Verdana"/>
          <w:color w:val="2D3B45"/>
          <w:sz w:val="21"/>
          <w:szCs w:val="21"/>
        </w:rPr>
        <w:t> on the Monday corresponding to the due date. </w:t>
      </w:r>
      <w:r>
        <w:rPr>
          <w:rFonts w:ascii="Verdana" w:hAnsi="Verdana"/>
          <w:color w:val="000000"/>
          <w:sz w:val="21"/>
          <w:szCs w:val="21"/>
        </w:rPr>
        <w:t>A late submission will receive a 10% penalty for each week it is late. Submissions more than two weeks late are not accepted without prior written arrangement. </w:t>
      </w:r>
    </w:p>
    <w:p w14:paraId="54154858"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Exams</w:t>
      </w:r>
    </w:p>
    <w:p w14:paraId="4F854118"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000000"/>
          <w:sz w:val="21"/>
          <w:szCs w:val="21"/>
        </w:rPr>
        <w:lastRenderedPageBreak/>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461F097D"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Grading Policy</w:t>
      </w:r>
    </w:p>
    <w:p w14:paraId="2FBBDD19"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Click the “Grades” link in Canvas to keep track of your grades. I grade </w:t>
      </w:r>
      <w:r>
        <w:rPr>
          <w:rFonts w:ascii="Verdana" w:hAnsi="Verdana"/>
          <w:color w:val="000000"/>
          <w:sz w:val="21"/>
          <w:szCs w:val="21"/>
        </w:rPr>
        <w:t>once a week</w:t>
      </w:r>
      <w:r>
        <w:rPr>
          <w:rFonts w:ascii="Verdana" w:hAnsi="Verdana"/>
          <w:color w:val="2D3B45"/>
          <w:sz w:val="21"/>
          <w:szCs w:val="21"/>
        </w:rPr>
        <w:t> and post grades and comments in the Canvas gradebook.</w:t>
      </w:r>
    </w:p>
    <w:p w14:paraId="551DD602"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Grades will be assigned as follows:</w:t>
      </w:r>
    </w:p>
    <w:tbl>
      <w:tblPr>
        <w:tblStyle w:val="TableGrid"/>
        <w:tblW w:w="5000" w:type="pct"/>
        <w:tblLook w:val="04A0" w:firstRow="1" w:lastRow="0" w:firstColumn="1" w:lastColumn="0" w:noHBand="0" w:noVBand="1"/>
      </w:tblPr>
      <w:tblGrid>
        <w:gridCol w:w="1427"/>
        <w:gridCol w:w="3113"/>
        <w:gridCol w:w="4316"/>
      </w:tblGrid>
      <w:tr w:rsidR="00B14C47" w14:paraId="593FB071" w14:textId="77777777" w:rsidTr="00B14C47">
        <w:tc>
          <w:tcPr>
            <w:tcW w:w="805" w:type="pct"/>
            <w:hideMark/>
          </w:tcPr>
          <w:p w14:paraId="74A7E0F7" w14:textId="77777777" w:rsidR="00B14C47" w:rsidRDefault="00B14C47">
            <w:pPr>
              <w:pStyle w:val="NormalWeb"/>
              <w:spacing w:before="180" w:beforeAutospacing="0" w:after="180" w:afterAutospacing="0"/>
              <w:jc w:val="center"/>
              <w:rPr>
                <w:rFonts w:ascii="Verdana" w:hAnsi="Verdana"/>
                <w:b/>
                <w:bCs/>
                <w:color w:val="2D3B45"/>
                <w:sz w:val="17"/>
                <w:szCs w:val="17"/>
              </w:rPr>
            </w:pPr>
            <w:r>
              <w:rPr>
                <w:rFonts w:ascii="Verdana" w:hAnsi="Verdana"/>
                <w:b/>
                <w:bCs/>
                <w:color w:val="2D3B45"/>
                <w:sz w:val="17"/>
                <w:szCs w:val="17"/>
              </w:rPr>
              <w:t>A</w:t>
            </w:r>
          </w:p>
        </w:tc>
        <w:tc>
          <w:tcPr>
            <w:tcW w:w="1757" w:type="pct"/>
            <w:hideMark/>
          </w:tcPr>
          <w:p w14:paraId="676E668E"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000000"/>
                <w:sz w:val="17"/>
                <w:szCs w:val="17"/>
              </w:rPr>
              <w:t>90% - 100%</w:t>
            </w:r>
          </w:p>
        </w:tc>
        <w:tc>
          <w:tcPr>
            <w:tcW w:w="2437" w:type="pct"/>
            <w:hideMark/>
          </w:tcPr>
          <w:p w14:paraId="1161351F"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900 points or more</w:t>
            </w:r>
          </w:p>
        </w:tc>
      </w:tr>
      <w:tr w:rsidR="00B14C47" w14:paraId="3A9AC5CE" w14:textId="77777777" w:rsidTr="00B14C47">
        <w:tc>
          <w:tcPr>
            <w:tcW w:w="805" w:type="pct"/>
            <w:hideMark/>
          </w:tcPr>
          <w:p w14:paraId="7B60B225" w14:textId="77777777" w:rsidR="00B14C47" w:rsidRDefault="00B14C47">
            <w:pPr>
              <w:pStyle w:val="NormalWeb"/>
              <w:spacing w:before="180" w:beforeAutospacing="0" w:after="180" w:afterAutospacing="0"/>
              <w:jc w:val="center"/>
              <w:rPr>
                <w:rFonts w:ascii="Verdana" w:hAnsi="Verdana"/>
                <w:b/>
                <w:bCs/>
                <w:color w:val="2D3B45"/>
                <w:sz w:val="17"/>
                <w:szCs w:val="17"/>
              </w:rPr>
            </w:pPr>
            <w:r>
              <w:rPr>
                <w:rFonts w:ascii="Verdana" w:hAnsi="Verdana"/>
                <w:b/>
                <w:bCs/>
                <w:color w:val="2D3B45"/>
                <w:sz w:val="17"/>
                <w:szCs w:val="17"/>
              </w:rPr>
              <w:t>B</w:t>
            </w:r>
          </w:p>
        </w:tc>
        <w:tc>
          <w:tcPr>
            <w:tcW w:w="1757" w:type="pct"/>
            <w:hideMark/>
          </w:tcPr>
          <w:p w14:paraId="479F2024"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80% - 89%</w:t>
            </w:r>
          </w:p>
        </w:tc>
        <w:tc>
          <w:tcPr>
            <w:tcW w:w="2437" w:type="pct"/>
            <w:hideMark/>
          </w:tcPr>
          <w:p w14:paraId="3EA0D1BB"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800 to 899 points</w:t>
            </w:r>
          </w:p>
        </w:tc>
      </w:tr>
      <w:tr w:rsidR="00B14C47" w14:paraId="646AE907" w14:textId="77777777" w:rsidTr="00B14C47">
        <w:tc>
          <w:tcPr>
            <w:tcW w:w="805" w:type="pct"/>
            <w:hideMark/>
          </w:tcPr>
          <w:p w14:paraId="5EA345A1" w14:textId="77777777" w:rsidR="00B14C47" w:rsidRDefault="00B14C47">
            <w:pPr>
              <w:pStyle w:val="NormalWeb"/>
              <w:spacing w:before="180" w:beforeAutospacing="0" w:after="180" w:afterAutospacing="0"/>
              <w:jc w:val="center"/>
              <w:rPr>
                <w:rFonts w:ascii="Verdana" w:hAnsi="Verdana"/>
                <w:b/>
                <w:bCs/>
                <w:color w:val="2D3B45"/>
                <w:sz w:val="17"/>
                <w:szCs w:val="17"/>
              </w:rPr>
            </w:pPr>
            <w:r>
              <w:rPr>
                <w:rFonts w:ascii="Verdana" w:hAnsi="Verdana"/>
                <w:b/>
                <w:bCs/>
                <w:color w:val="2D3B45"/>
                <w:sz w:val="17"/>
                <w:szCs w:val="17"/>
              </w:rPr>
              <w:t>C</w:t>
            </w:r>
          </w:p>
        </w:tc>
        <w:tc>
          <w:tcPr>
            <w:tcW w:w="1757" w:type="pct"/>
            <w:hideMark/>
          </w:tcPr>
          <w:p w14:paraId="38B30A81"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70% - 79%</w:t>
            </w:r>
          </w:p>
        </w:tc>
        <w:tc>
          <w:tcPr>
            <w:tcW w:w="2437" w:type="pct"/>
            <w:hideMark/>
          </w:tcPr>
          <w:p w14:paraId="47A6C89C"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700 to 799 points</w:t>
            </w:r>
          </w:p>
        </w:tc>
      </w:tr>
      <w:tr w:rsidR="00B14C47" w14:paraId="374321C0" w14:textId="77777777" w:rsidTr="00B14C47">
        <w:tc>
          <w:tcPr>
            <w:tcW w:w="805" w:type="pct"/>
            <w:hideMark/>
          </w:tcPr>
          <w:p w14:paraId="747AA202" w14:textId="77777777" w:rsidR="00B14C47" w:rsidRDefault="00B14C47">
            <w:pPr>
              <w:pStyle w:val="NormalWeb"/>
              <w:spacing w:before="180" w:beforeAutospacing="0" w:after="180" w:afterAutospacing="0"/>
              <w:jc w:val="center"/>
              <w:rPr>
                <w:rFonts w:ascii="Verdana" w:hAnsi="Verdana"/>
                <w:b/>
                <w:bCs/>
                <w:color w:val="2D3B45"/>
                <w:sz w:val="17"/>
                <w:szCs w:val="17"/>
              </w:rPr>
            </w:pPr>
            <w:r>
              <w:rPr>
                <w:rFonts w:ascii="Verdana" w:hAnsi="Verdana"/>
                <w:b/>
                <w:bCs/>
                <w:color w:val="2D3B45"/>
                <w:sz w:val="17"/>
                <w:szCs w:val="17"/>
              </w:rPr>
              <w:t>D</w:t>
            </w:r>
          </w:p>
        </w:tc>
        <w:tc>
          <w:tcPr>
            <w:tcW w:w="1757" w:type="pct"/>
            <w:hideMark/>
          </w:tcPr>
          <w:p w14:paraId="1FA61938"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60% - 69%</w:t>
            </w:r>
          </w:p>
        </w:tc>
        <w:tc>
          <w:tcPr>
            <w:tcW w:w="2437" w:type="pct"/>
            <w:hideMark/>
          </w:tcPr>
          <w:p w14:paraId="422241CD"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600 to 699 points</w:t>
            </w:r>
          </w:p>
        </w:tc>
      </w:tr>
      <w:tr w:rsidR="00B14C47" w14:paraId="287ED939" w14:textId="77777777" w:rsidTr="00B14C47">
        <w:tc>
          <w:tcPr>
            <w:tcW w:w="805" w:type="pct"/>
            <w:hideMark/>
          </w:tcPr>
          <w:p w14:paraId="25729925" w14:textId="77777777" w:rsidR="00B14C47" w:rsidRDefault="00B14C47">
            <w:pPr>
              <w:pStyle w:val="NormalWeb"/>
              <w:spacing w:before="180" w:beforeAutospacing="0" w:after="180" w:afterAutospacing="0"/>
              <w:jc w:val="center"/>
              <w:rPr>
                <w:rFonts w:ascii="Verdana" w:hAnsi="Verdana"/>
                <w:b/>
                <w:bCs/>
                <w:color w:val="2D3B45"/>
                <w:sz w:val="17"/>
                <w:szCs w:val="17"/>
              </w:rPr>
            </w:pPr>
            <w:r>
              <w:rPr>
                <w:rFonts w:ascii="Verdana" w:hAnsi="Verdana"/>
                <w:b/>
                <w:bCs/>
                <w:color w:val="2D3B45"/>
                <w:sz w:val="17"/>
                <w:szCs w:val="17"/>
              </w:rPr>
              <w:t>F</w:t>
            </w:r>
          </w:p>
        </w:tc>
        <w:tc>
          <w:tcPr>
            <w:tcW w:w="1757" w:type="pct"/>
            <w:hideMark/>
          </w:tcPr>
          <w:p w14:paraId="3869E47A"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59% or lower</w:t>
            </w:r>
          </w:p>
        </w:tc>
        <w:tc>
          <w:tcPr>
            <w:tcW w:w="2437" w:type="pct"/>
            <w:hideMark/>
          </w:tcPr>
          <w:p w14:paraId="516EF376" w14:textId="77777777" w:rsidR="00B14C47" w:rsidRDefault="00B14C47">
            <w:pPr>
              <w:pStyle w:val="NormalWeb"/>
              <w:spacing w:before="180" w:beforeAutospacing="0" w:after="180" w:afterAutospacing="0"/>
              <w:rPr>
                <w:rFonts w:ascii="Verdana" w:hAnsi="Verdana"/>
                <w:color w:val="2D3B45"/>
                <w:sz w:val="17"/>
                <w:szCs w:val="17"/>
              </w:rPr>
            </w:pPr>
            <w:r>
              <w:rPr>
                <w:rFonts w:ascii="Verdana" w:hAnsi="Verdana"/>
                <w:color w:val="2D3B45"/>
                <w:sz w:val="17"/>
                <w:szCs w:val="17"/>
              </w:rPr>
              <w:t>599 points or less</w:t>
            </w:r>
          </w:p>
        </w:tc>
      </w:tr>
    </w:tbl>
    <w:p w14:paraId="25603401"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If taking Pass/No Pass you need at least 70% of the total class points and to complete the midterm exam and the final exam to pass the class.</w:t>
      </w:r>
    </w:p>
    <w:p w14:paraId="76B7CB19"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Grading Breakdown</w:t>
      </w:r>
    </w:p>
    <w:tbl>
      <w:tblPr>
        <w:tblStyle w:val="TableGrid"/>
        <w:tblW w:w="5000" w:type="pct"/>
        <w:tblLook w:val="04A0" w:firstRow="1" w:lastRow="0" w:firstColumn="1" w:lastColumn="0" w:noHBand="0" w:noVBand="1"/>
      </w:tblPr>
      <w:tblGrid>
        <w:gridCol w:w="1913"/>
        <w:gridCol w:w="2088"/>
        <w:gridCol w:w="4855"/>
      </w:tblGrid>
      <w:tr w:rsidR="00B14C47" w14:paraId="4B931E6D" w14:textId="77777777" w:rsidTr="00B14C47">
        <w:tc>
          <w:tcPr>
            <w:tcW w:w="1080" w:type="pct"/>
            <w:hideMark/>
          </w:tcPr>
          <w:p w14:paraId="03F77BE4" w14:textId="77777777" w:rsidR="00B14C47" w:rsidRDefault="00B14C47">
            <w:pPr>
              <w:pStyle w:val="NormalWeb"/>
              <w:spacing w:before="180" w:beforeAutospacing="0" w:after="180" w:afterAutospacing="0"/>
              <w:jc w:val="right"/>
              <w:rPr>
                <w:rFonts w:ascii="Verdana" w:hAnsi="Verdana"/>
                <w:b/>
                <w:bCs/>
                <w:color w:val="2D3B45"/>
                <w:sz w:val="17"/>
                <w:szCs w:val="17"/>
              </w:rPr>
            </w:pPr>
            <w:r>
              <w:rPr>
                <w:rStyle w:val="Strong"/>
                <w:rFonts w:ascii="Verdana" w:hAnsi="Verdana"/>
                <w:color w:val="2D3B45"/>
                <w:sz w:val="17"/>
                <w:szCs w:val="17"/>
              </w:rPr>
              <w:t>62%</w:t>
            </w:r>
          </w:p>
        </w:tc>
        <w:tc>
          <w:tcPr>
            <w:tcW w:w="1179" w:type="pct"/>
            <w:hideMark/>
          </w:tcPr>
          <w:p w14:paraId="48588C68" w14:textId="77777777" w:rsidR="00B14C47" w:rsidRDefault="00B14C47">
            <w:pPr>
              <w:pStyle w:val="NormalWeb"/>
              <w:spacing w:before="180" w:beforeAutospacing="0" w:after="180" w:afterAutospacing="0"/>
              <w:jc w:val="right"/>
              <w:rPr>
                <w:rFonts w:ascii="Verdana" w:hAnsi="Verdana"/>
                <w:color w:val="2D3B45"/>
                <w:sz w:val="17"/>
                <w:szCs w:val="17"/>
              </w:rPr>
            </w:pPr>
            <w:r>
              <w:rPr>
                <w:rFonts w:ascii="Verdana" w:hAnsi="Verdana"/>
                <w:color w:val="2D3B45"/>
                <w:sz w:val="17"/>
                <w:szCs w:val="17"/>
              </w:rPr>
              <w:t>620 points</w:t>
            </w:r>
          </w:p>
        </w:tc>
        <w:tc>
          <w:tcPr>
            <w:tcW w:w="2741" w:type="pct"/>
            <w:hideMark/>
          </w:tcPr>
          <w:p w14:paraId="080F3C90" w14:textId="3DB21075" w:rsidR="00B14C47" w:rsidRDefault="00404E84" w:rsidP="00404E84">
            <w:pPr>
              <w:pStyle w:val="NormalWeb"/>
              <w:spacing w:before="180" w:beforeAutospacing="0" w:after="180" w:afterAutospacing="0"/>
              <w:rPr>
                <w:rFonts w:ascii="Verdana" w:hAnsi="Verdana"/>
                <w:color w:val="2D3B45"/>
                <w:sz w:val="17"/>
                <w:szCs w:val="17"/>
              </w:rPr>
            </w:pPr>
            <w:r>
              <w:rPr>
                <w:rStyle w:val="Strong"/>
                <w:rFonts w:ascii="Verdana" w:hAnsi="Verdana"/>
                <w:color w:val="2D3B45"/>
                <w:sz w:val="17"/>
                <w:szCs w:val="17"/>
              </w:rPr>
              <w:t xml:space="preserve">Projects: Problem-Solving + Skill Demonstration </w:t>
            </w:r>
          </w:p>
        </w:tc>
      </w:tr>
      <w:tr w:rsidR="00B14C47" w14:paraId="7BD53302" w14:textId="77777777" w:rsidTr="00B14C47">
        <w:tc>
          <w:tcPr>
            <w:tcW w:w="1080" w:type="pct"/>
            <w:hideMark/>
          </w:tcPr>
          <w:p w14:paraId="66032BB0" w14:textId="0714E2D8" w:rsidR="00B14C47" w:rsidRDefault="00404E84">
            <w:pPr>
              <w:pStyle w:val="NormalWeb"/>
              <w:spacing w:before="180" w:beforeAutospacing="0" w:after="180" w:afterAutospacing="0"/>
              <w:jc w:val="right"/>
              <w:rPr>
                <w:rFonts w:ascii="Verdana" w:hAnsi="Verdana"/>
                <w:b/>
                <w:bCs/>
                <w:color w:val="2D3B45"/>
                <w:sz w:val="17"/>
                <w:szCs w:val="17"/>
              </w:rPr>
            </w:pPr>
            <w:r>
              <w:rPr>
                <w:rFonts w:ascii="Verdana" w:hAnsi="Verdana"/>
                <w:b/>
                <w:bCs/>
                <w:color w:val="2D3B45"/>
                <w:sz w:val="17"/>
                <w:szCs w:val="17"/>
              </w:rPr>
              <w:t>18</w:t>
            </w:r>
            <w:r w:rsidR="00B14C47">
              <w:rPr>
                <w:rFonts w:ascii="Verdana" w:hAnsi="Verdana"/>
                <w:b/>
                <w:bCs/>
                <w:color w:val="2D3B45"/>
                <w:sz w:val="17"/>
                <w:szCs w:val="17"/>
              </w:rPr>
              <w:t>%</w:t>
            </w:r>
          </w:p>
        </w:tc>
        <w:tc>
          <w:tcPr>
            <w:tcW w:w="1179" w:type="pct"/>
            <w:hideMark/>
          </w:tcPr>
          <w:p w14:paraId="22AFF4F4" w14:textId="443E8A1C" w:rsidR="00B14C47" w:rsidRDefault="00404E84">
            <w:pPr>
              <w:pStyle w:val="NormalWeb"/>
              <w:spacing w:before="180" w:beforeAutospacing="0" w:after="180" w:afterAutospacing="0"/>
              <w:jc w:val="right"/>
              <w:rPr>
                <w:rFonts w:ascii="Verdana" w:hAnsi="Verdana"/>
                <w:color w:val="2D3B45"/>
                <w:sz w:val="17"/>
                <w:szCs w:val="17"/>
              </w:rPr>
            </w:pPr>
            <w:r>
              <w:rPr>
                <w:rFonts w:ascii="Verdana" w:hAnsi="Verdana"/>
                <w:color w:val="2D3B45"/>
                <w:sz w:val="17"/>
                <w:szCs w:val="17"/>
              </w:rPr>
              <w:t>18</w:t>
            </w:r>
            <w:r w:rsidR="00B14C47">
              <w:rPr>
                <w:rFonts w:ascii="Verdana" w:hAnsi="Verdana"/>
                <w:color w:val="2D3B45"/>
                <w:sz w:val="17"/>
                <w:szCs w:val="17"/>
              </w:rPr>
              <w:t>0 points</w:t>
            </w:r>
          </w:p>
        </w:tc>
        <w:tc>
          <w:tcPr>
            <w:tcW w:w="2741" w:type="pct"/>
            <w:hideMark/>
          </w:tcPr>
          <w:p w14:paraId="5354EB56" w14:textId="4D64A158" w:rsidR="00B14C47" w:rsidRDefault="00404E84">
            <w:pPr>
              <w:pStyle w:val="NormalWeb"/>
              <w:spacing w:before="180" w:beforeAutospacing="0" w:after="180" w:afterAutospacing="0"/>
              <w:rPr>
                <w:rFonts w:ascii="Verdana" w:hAnsi="Verdana"/>
                <w:color w:val="2D3B45"/>
                <w:sz w:val="17"/>
                <w:szCs w:val="17"/>
              </w:rPr>
            </w:pPr>
            <w:r>
              <w:rPr>
                <w:rStyle w:val="Strong"/>
                <w:rFonts w:ascii="Verdana" w:hAnsi="Verdana"/>
                <w:color w:val="2D3B45"/>
                <w:sz w:val="17"/>
                <w:szCs w:val="17"/>
              </w:rPr>
              <w:t>Writing</w:t>
            </w:r>
          </w:p>
        </w:tc>
      </w:tr>
      <w:tr w:rsidR="00B14C47" w14:paraId="0C1DB3A4" w14:textId="77777777" w:rsidTr="00B14C47">
        <w:tc>
          <w:tcPr>
            <w:tcW w:w="1080" w:type="pct"/>
            <w:hideMark/>
          </w:tcPr>
          <w:p w14:paraId="77C859D0" w14:textId="77777777" w:rsidR="00B14C47" w:rsidRDefault="00B14C47">
            <w:pPr>
              <w:pStyle w:val="NormalWeb"/>
              <w:spacing w:before="180" w:beforeAutospacing="0" w:after="180" w:afterAutospacing="0"/>
              <w:jc w:val="right"/>
              <w:rPr>
                <w:rFonts w:ascii="Verdana" w:hAnsi="Verdana"/>
                <w:b/>
                <w:bCs/>
                <w:color w:val="2D3B45"/>
                <w:sz w:val="17"/>
                <w:szCs w:val="17"/>
              </w:rPr>
            </w:pPr>
            <w:r>
              <w:rPr>
                <w:rFonts w:ascii="Verdana" w:hAnsi="Verdana"/>
                <w:b/>
                <w:bCs/>
                <w:color w:val="2D3B45"/>
                <w:sz w:val="17"/>
                <w:szCs w:val="17"/>
              </w:rPr>
              <w:t>10%</w:t>
            </w:r>
          </w:p>
        </w:tc>
        <w:tc>
          <w:tcPr>
            <w:tcW w:w="1179" w:type="pct"/>
            <w:hideMark/>
          </w:tcPr>
          <w:p w14:paraId="5C2A858F" w14:textId="77777777" w:rsidR="00B14C47" w:rsidRDefault="00B14C47">
            <w:pPr>
              <w:pStyle w:val="NormalWeb"/>
              <w:spacing w:before="180" w:beforeAutospacing="0" w:after="180" w:afterAutospacing="0"/>
              <w:jc w:val="right"/>
              <w:rPr>
                <w:rFonts w:ascii="Verdana" w:hAnsi="Verdana"/>
                <w:color w:val="2D3B45"/>
                <w:sz w:val="17"/>
                <w:szCs w:val="17"/>
              </w:rPr>
            </w:pPr>
            <w:r>
              <w:rPr>
                <w:rFonts w:ascii="Verdana" w:hAnsi="Verdana"/>
                <w:color w:val="2D3B45"/>
                <w:sz w:val="17"/>
                <w:szCs w:val="17"/>
              </w:rPr>
              <w:t>100 points</w:t>
            </w:r>
          </w:p>
        </w:tc>
        <w:tc>
          <w:tcPr>
            <w:tcW w:w="2741" w:type="pct"/>
            <w:hideMark/>
          </w:tcPr>
          <w:p w14:paraId="6652A8AC" w14:textId="77777777" w:rsidR="00B14C47" w:rsidRDefault="00B14C47">
            <w:pPr>
              <w:pStyle w:val="NormalWeb"/>
              <w:spacing w:before="180" w:beforeAutospacing="0" w:after="180" w:afterAutospacing="0"/>
              <w:rPr>
                <w:rFonts w:ascii="Verdana" w:hAnsi="Verdana"/>
                <w:color w:val="2D3B45"/>
                <w:sz w:val="17"/>
                <w:szCs w:val="17"/>
              </w:rPr>
            </w:pPr>
            <w:r>
              <w:rPr>
                <w:rStyle w:val="Strong"/>
                <w:rFonts w:ascii="Verdana" w:hAnsi="Verdana"/>
                <w:color w:val="2D3B45"/>
                <w:sz w:val="17"/>
                <w:szCs w:val="17"/>
              </w:rPr>
              <w:t>Midterm</w:t>
            </w:r>
          </w:p>
        </w:tc>
      </w:tr>
      <w:tr w:rsidR="00B14C47" w14:paraId="58032840" w14:textId="77777777" w:rsidTr="00B14C47">
        <w:tc>
          <w:tcPr>
            <w:tcW w:w="1080" w:type="pct"/>
            <w:hideMark/>
          </w:tcPr>
          <w:p w14:paraId="6A81564B" w14:textId="77777777" w:rsidR="00B14C47" w:rsidRDefault="00B14C47">
            <w:pPr>
              <w:pStyle w:val="NormalWeb"/>
              <w:spacing w:before="180" w:beforeAutospacing="0" w:after="180" w:afterAutospacing="0"/>
              <w:jc w:val="right"/>
              <w:rPr>
                <w:rFonts w:ascii="Verdana" w:hAnsi="Verdana"/>
                <w:b/>
                <w:bCs/>
                <w:color w:val="2D3B45"/>
                <w:sz w:val="17"/>
                <w:szCs w:val="17"/>
              </w:rPr>
            </w:pPr>
            <w:r>
              <w:rPr>
                <w:rFonts w:ascii="Verdana" w:hAnsi="Verdana"/>
                <w:b/>
                <w:bCs/>
                <w:color w:val="2D3B45"/>
                <w:sz w:val="17"/>
                <w:szCs w:val="17"/>
              </w:rPr>
              <w:t>10%</w:t>
            </w:r>
          </w:p>
        </w:tc>
        <w:tc>
          <w:tcPr>
            <w:tcW w:w="1179" w:type="pct"/>
            <w:hideMark/>
          </w:tcPr>
          <w:p w14:paraId="7ED87287" w14:textId="77777777" w:rsidR="00B14C47" w:rsidRDefault="00B14C47">
            <w:pPr>
              <w:pStyle w:val="NormalWeb"/>
              <w:spacing w:before="180" w:beforeAutospacing="0" w:after="180" w:afterAutospacing="0"/>
              <w:jc w:val="right"/>
              <w:rPr>
                <w:rFonts w:ascii="Verdana" w:hAnsi="Verdana"/>
                <w:color w:val="2D3B45"/>
                <w:sz w:val="17"/>
                <w:szCs w:val="17"/>
              </w:rPr>
            </w:pPr>
            <w:r>
              <w:rPr>
                <w:rFonts w:ascii="Verdana" w:hAnsi="Verdana"/>
                <w:color w:val="2D3B45"/>
                <w:sz w:val="17"/>
                <w:szCs w:val="17"/>
              </w:rPr>
              <w:t>100 points</w:t>
            </w:r>
          </w:p>
        </w:tc>
        <w:tc>
          <w:tcPr>
            <w:tcW w:w="2741" w:type="pct"/>
            <w:hideMark/>
          </w:tcPr>
          <w:p w14:paraId="50AEABD7" w14:textId="77777777" w:rsidR="00B14C47" w:rsidRDefault="00B14C47">
            <w:pPr>
              <w:pStyle w:val="NormalWeb"/>
              <w:spacing w:before="180" w:beforeAutospacing="0" w:after="180" w:afterAutospacing="0"/>
              <w:rPr>
                <w:rFonts w:ascii="Verdana" w:hAnsi="Verdana"/>
                <w:color w:val="2D3B45"/>
                <w:sz w:val="17"/>
                <w:szCs w:val="17"/>
              </w:rPr>
            </w:pPr>
            <w:r>
              <w:rPr>
                <w:rStyle w:val="Strong"/>
                <w:rFonts w:ascii="Verdana" w:hAnsi="Verdana"/>
                <w:color w:val="2D3B45"/>
                <w:sz w:val="17"/>
                <w:szCs w:val="17"/>
              </w:rPr>
              <w:t>Final Exam</w:t>
            </w:r>
          </w:p>
        </w:tc>
      </w:tr>
      <w:tr w:rsidR="00B14C47" w14:paraId="09FF0B78" w14:textId="77777777" w:rsidTr="00B14C47">
        <w:tc>
          <w:tcPr>
            <w:tcW w:w="1080" w:type="pct"/>
            <w:hideMark/>
          </w:tcPr>
          <w:p w14:paraId="0C2C1497" w14:textId="77777777" w:rsidR="00B14C47" w:rsidRDefault="00B14C47">
            <w:pPr>
              <w:pStyle w:val="NormalWeb"/>
              <w:spacing w:before="180" w:beforeAutospacing="0" w:after="180" w:afterAutospacing="0"/>
              <w:jc w:val="right"/>
              <w:rPr>
                <w:rFonts w:ascii="Verdana" w:hAnsi="Verdana"/>
                <w:b/>
                <w:bCs/>
                <w:color w:val="2D3B45"/>
                <w:sz w:val="17"/>
                <w:szCs w:val="17"/>
              </w:rPr>
            </w:pPr>
            <w:r>
              <w:rPr>
                <w:rFonts w:ascii="Verdana" w:hAnsi="Verdana"/>
                <w:b/>
                <w:bCs/>
                <w:color w:val="2D3B45"/>
                <w:sz w:val="17"/>
                <w:szCs w:val="17"/>
              </w:rPr>
              <w:t>100%</w:t>
            </w:r>
          </w:p>
        </w:tc>
        <w:tc>
          <w:tcPr>
            <w:tcW w:w="1179" w:type="pct"/>
            <w:hideMark/>
          </w:tcPr>
          <w:p w14:paraId="121EA991" w14:textId="77777777" w:rsidR="00B14C47" w:rsidRDefault="00B14C47">
            <w:pPr>
              <w:pStyle w:val="NormalWeb"/>
              <w:spacing w:before="180" w:beforeAutospacing="0" w:after="180" w:afterAutospacing="0"/>
              <w:jc w:val="right"/>
              <w:rPr>
                <w:rFonts w:ascii="Verdana" w:hAnsi="Verdana"/>
                <w:color w:val="2D3B45"/>
                <w:sz w:val="17"/>
                <w:szCs w:val="17"/>
              </w:rPr>
            </w:pPr>
            <w:r>
              <w:rPr>
                <w:rFonts w:ascii="Verdana" w:hAnsi="Verdana"/>
                <w:color w:val="2D3B45"/>
                <w:sz w:val="17"/>
                <w:szCs w:val="17"/>
              </w:rPr>
              <w:t>1000 points</w:t>
            </w:r>
          </w:p>
        </w:tc>
        <w:tc>
          <w:tcPr>
            <w:tcW w:w="2741" w:type="pct"/>
            <w:hideMark/>
          </w:tcPr>
          <w:p w14:paraId="3D5BE8CE" w14:textId="77777777" w:rsidR="00B14C47" w:rsidRDefault="00B14C47">
            <w:pPr>
              <w:pStyle w:val="NormalWeb"/>
              <w:spacing w:before="180" w:beforeAutospacing="0" w:after="180" w:afterAutospacing="0"/>
              <w:rPr>
                <w:rFonts w:ascii="Verdana" w:hAnsi="Verdana"/>
                <w:color w:val="2D3B45"/>
                <w:sz w:val="17"/>
                <w:szCs w:val="17"/>
              </w:rPr>
            </w:pPr>
            <w:r>
              <w:rPr>
                <w:rStyle w:val="Strong"/>
                <w:rFonts w:ascii="Verdana" w:hAnsi="Verdana"/>
                <w:color w:val="2D3B45"/>
                <w:sz w:val="17"/>
                <w:szCs w:val="17"/>
              </w:rPr>
              <w:t>1000 points possible</w:t>
            </w:r>
          </w:p>
        </w:tc>
      </w:tr>
    </w:tbl>
    <w:p w14:paraId="1867ABE6"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Standards of Conduct</w:t>
      </w:r>
    </w:p>
    <w:p w14:paraId="5C3A5DF6"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Students who register in SRJC classes are required to abide by the SRJC Student Conduct Standards. Violation of the Standards is basis for referral to the Vice President of Student Services or dismissal from class or from the College. See the</w:t>
      </w:r>
      <w:r>
        <w:rPr>
          <w:rStyle w:val="apple-converted-space"/>
          <w:rFonts w:ascii="Verdana" w:hAnsi="Verdana"/>
          <w:color w:val="2D3B45"/>
          <w:sz w:val="21"/>
          <w:szCs w:val="21"/>
        </w:rPr>
        <w:t> </w:t>
      </w:r>
      <w:hyperlink r:id="rId24" w:history="1">
        <w:r>
          <w:rPr>
            <w:rStyle w:val="Hyperlink"/>
            <w:rFonts w:ascii="Verdana" w:hAnsi="Verdana"/>
            <w:color w:val="008EE2"/>
            <w:sz w:val="21"/>
            <w:szCs w:val="21"/>
          </w:rPr>
          <w:t>Student Code of Conduct page</w:t>
        </w:r>
      </w:hyperlink>
      <w:r>
        <w:rPr>
          <w:rFonts w:ascii="Verdana" w:hAnsi="Verdana"/>
          <w:color w:val="2D3B45"/>
          <w:sz w:val="21"/>
          <w:szCs w:val="21"/>
        </w:rPr>
        <w:t>.</w:t>
      </w:r>
    </w:p>
    <w:p w14:paraId="4633842D"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lastRenderedPageBreak/>
        <w:t>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Pr>
          <w:rFonts w:ascii="Verdana" w:hAnsi="Verdana"/>
          <w:color w:val="2D3B45"/>
          <w:sz w:val="21"/>
          <w:szCs w:val="21"/>
        </w:rPr>
        <w:br/>
      </w:r>
      <w:hyperlink r:id="rId25" w:history="1">
        <w:r>
          <w:rPr>
            <w:rStyle w:val="Hyperlink"/>
            <w:rFonts w:ascii="Verdana" w:hAnsi="Verdana"/>
            <w:color w:val="008EE2"/>
            <w:sz w:val="21"/>
            <w:szCs w:val="21"/>
          </w:rPr>
          <w:t>SRJC Writing Center Lessons on avoiding plagiarism</w:t>
        </w:r>
      </w:hyperlink>
      <w:r>
        <w:rPr>
          <w:rFonts w:ascii="Verdana" w:hAnsi="Verdana"/>
          <w:color w:val="2D3B45"/>
          <w:sz w:val="21"/>
          <w:szCs w:val="21"/>
        </w:rPr>
        <w:br/>
      </w:r>
      <w:hyperlink r:id="rId26" w:history="1">
        <w:r>
          <w:rPr>
            <w:rStyle w:val="Hyperlink"/>
            <w:rFonts w:ascii="Verdana" w:hAnsi="Verdana"/>
            <w:color w:val="008EE2"/>
            <w:sz w:val="21"/>
            <w:szCs w:val="21"/>
          </w:rPr>
          <w:t>SRJC's statement on Academic Integrity</w:t>
        </w:r>
      </w:hyperlink>
    </w:p>
    <w:p w14:paraId="41629C12"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Special Needs</w:t>
      </w:r>
    </w:p>
    <w:p w14:paraId="7F0A43B0"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w:t>
      </w:r>
      <w:r>
        <w:rPr>
          <w:rStyle w:val="apple-converted-space"/>
          <w:rFonts w:ascii="Verdana" w:hAnsi="Verdana"/>
          <w:color w:val="2D3B45"/>
          <w:sz w:val="21"/>
          <w:szCs w:val="21"/>
        </w:rPr>
        <w:t> </w:t>
      </w:r>
      <w:hyperlink r:id="rId27" w:history="1">
        <w:r>
          <w:rPr>
            <w:rStyle w:val="Hyperlink"/>
            <w:rFonts w:ascii="Verdana" w:hAnsi="Verdana"/>
            <w:color w:val="008EE2"/>
            <w:sz w:val="21"/>
            <w:szCs w:val="21"/>
          </w:rPr>
          <w:t>drd.santarosa.edu</w:t>
        </w:r>
      </w:hyperlink>
      <w:r>
        <w:rPr>
          <w:rFonts w:ascii="Verdana" w:hAnsi="Verdana"/>
          <w:color w:val="2D3B45"/>
          <w:sz w:val="21"/>
          <w:szCs w:val="21"/>
        </w:rPr>
        <w:t>.</w:t>
      </w:r>
    </w:p>
    <w:p w14:paraId="47D3BF62"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Student Health Services</w:t>
      </w:r>
    </w:p>
    <w:p w14:paraId="2161E39A" w14:textId="77777777" w:rsidR="00B14C47" w:rsidRDefault="00B14C47" w:rsidP="00B14C47">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Santa Rosa Junior College offers extensive health services to students. Visit Student Health Services online at</w:t>
      </w:r>
      <w:r>
        <w:rPr>
          <w:rStyle w:val="apple-converted-space"/>
          <w:rFonts w:ascii="Verdana" w:hAnsi="Verdana"/>
          <w:color w:val="2D3B45"/>
          <w:sz w:val="21"/>
          <w:szCs w:val="21"/>
        </w:rPr>
        <w:t> </w:t>
      </w:r>
      <w:hyperlink r:id="rId28" w:history="1">
        <w:r>
          <w:rPr>
            <w:rStyle w:val="Hyperlink"/>
            <w:rFonts w:ascii="Verdana" w:hAnsi="Verdana"/>
            <w:color w:val="008EE2"/>
            <w:sz w:val="21"/>
            <w:szCs w:val="21"/>
          </w:rPr>
          <w:t>shs.santarosa.edu</w:t>
        </w:r>
      </w:hyperlink>
      <w:r>
        <w:rPr>
          <w:rStyle w:val="apple-converted-space"/>
          <w:rFonts w:ascii="Verdana" w:hAnsi="Verdana"/>
          <w:color w:val="2D3B45"/>
          <w:sz w:val="21"/>
          <w:szCs w:val="21"/>
        </w:rPr>
        <w:t> </w:t>
      </w:r>
      <w:r>
        <w:rPr>
          <w:rFonts w:ascii="Verdana" w:hAnsi="Verdana"/>
          <w:color w:val="2D3B45"/>
          <w:sz w:val="21"/>
          <w:szCs w:val="21"/>
        </w:rPr>
        <w:t>or call them at (707) 527-4445.</w:t>
      </w:r>
    </w:p>
    <w:p w14:paraId="43654BFC" w14:textId="77777777" w:rsidR="00B14C47" w:rsidRDefault="00B14C47" w:rsidP="00B14C47">
      <w:pPr>
        <w:pStyle w:val="Heading2"/>
        <w:spacing w:before="90" w:beforeAutospacing="0" w:after="90" w:afterAutospacing="0"/>
        <w:rPr>
          <w:rFonts w:ascii="Helvetica Neue" w:eastAsia="Times New Roman" w:hAnsi="Helvetica Neue" w:cs="Times New Roman"/>
          <w:b w:val="0"/>
          <w:bCs w:val="0"/>
          <w:color w:val="2D3B45"/>
        </w:rPr>
      </w:pPr>
      <w:r>
        <w:rPr>
          <w:rFonts w:ascii="Helvetica Neue" w:eastAsia="Times New Roman" w:hAnsi="Helvetica Neue" w:cs="Times New Roman"/>
          <w:b w:val="0"/>
          <w:bCs w:val="0"/>
          <w:color w:val="2D3B45"/>
        </w:rPr>
        <w:t>Course Outline</w:t>
      </w:r>
    </w:p>
    <w:tbl>
      <w:tblPr>
        <w:tblStyle w:val="TableGrid"/>
        <w:tblW w:w="5000" w:type="pct"/>
        <w:tblLook w:val="04A0" w:firstRow="1" w:lastRow="0" w:firstColumn="1" w:lastColumn="0" w:noHBand="0" w:noVBand="1"/>
      </w:tblPr>
      <w:tblGrid>
        <w:gridCol w:w="986"/>
        <w:gridCol w:w="3523"/>
        <w:gridCol w:w="4347"/>
      </w:tblGrid>
      <w:tr w:rsidR="00B14C47" w14:paraId="3551FEA9" w14:textId="77777777" w:rsidTr="00B14C47">
        <w:tc>
          <w:tcPr>
            <w:tcW w:w="557" w:type="pct"/>
            <w:hideMark/>
          </w:tcPr>
          <w:p w14:paraId="2020CF80" w14:textId="77777777" w:rsidR="00B14C47" w:rsidRDefault="00B14C47" w:rsidP="00E61498">
            <w:pPr>
              <w:spacing w:before="60" w:after="60"/>
              <w:rPr>
                <w:rFonts w:ascii="Verdana" w:eastAsia="Times New Roman" w:hAnsi="Verdana" w:cs="Times New Roman"/>
                <w:color w:val="2D3B45"/>
                <w:sz w:val="17"/>
                <w:szCs w:val="17"/>
              </w:rPr>
            </w:pPr>
          </w:p>
        </w:tc>
        <w:tc>
          <w:tcPr>
            <w:tcW w:w="1989" w:type="pct"/>
            <w:hideMark/>
          </w:tcPr>
          <w:p w14:paraId="25C529E2" w14:textId="77777777" w:rsidR="00B14C47" w:rsidRDefault="00B14C47" w:rsidP="00E61498">
            <w:pPr>
              <w:spacing w:before="60" w:after="60"/>
              <w:rPr>
                <w:rFonts w:ascii="Verdana" w:eastAsia="Times New Roman" w:hAnsi="Verdana" w:cs="Times New Roman"/>
                <w:color w:val="2D3B45"/>
                <w:sz w:val="17"/>
                <w:szCs w:val="17"/>
              </w:rPr>
            </w:pPr>
            <w:r>
              <w:rPr>
                <w:rStyle w:val="Strong"/>
                <w:rFonts w:ascii="Verdana" w:eastAsia="Times New Roman" w:hAnsi="Verdana" w:cs="Times New Roman"/>
                <w:color w:val="2D3B45"/>
                <w:sz w:val="17"/>
                <w:szCs w:val="17"/>
              </w:rPr>
              <w:t>Topics</w:t>
            </w:r>
          </w:p>
        </w:tc>
        <w:tc>
          <w:tcPr>
            <w:tcW w:w="2454" w:type="pct"/>
            <w:hideMark/>
          </w:tcPr>
          <w:p w14:paraId="17E4886A" w14:textId="24286EE5" w:rsidR="00B14C47" w:rsidRDefault="00B14C47" w:rsidP="00E61498">
            <w:pPr>
              <w:spacing w:before="60" w:after="60"/>
              <w:rPr>
                <w:rFonts w:ascii="Verdana" w:eastAsia="Times New Roman" w:hAnsi="Verdana" w:cs="Times New Roman"/>
                <w:color w:val="2D3B45"/>
                <w:sz w:val="17"/>
                <w:szCs w:val="17"/>
              </w:rPr>
            </w:pPr>
            <w:r>
              <w:rPr>
                <w:rStyle w:val="Strong"/>
                <w:rFonts w:ascii="Verdana" w:eastAsia="Times New Roman" w:hAnsi="Verdana" w:cs="Times New Roman"/>
                <w:color w:val="2D3B45"/>
                <w:sz w:val="17"/>
                <w:szCs w:val="17"/>
              </w:rPr>
              <w:t>Assignments</w:t>
            </w:r>
            <w:r w:rsidR="009339F8">
              <w:rPr>
                <w:rStyle w:val="Strong"/>
                <w:rFonts w:ascii="Verdana" w:eastAsia="Times New Roman" w:hAnsi="Verdana" w:cs="Times New Roman"/>
                <w:color w:val="2D3B45"/>
                <w:sz w:val="17"/>
                <w:szCs w:val="17"/>
              </w:rPr>
              <w:t xml:space="preserve"> / Discussion / Reading</w:t>
            </w:r>
          </w:p>
        </w:tc>
      </w:tr>
      <w:tr w:rsidR="00B14C47" w14:paraId="3E9C9FC1" w14:textId="77777777" w:rsidTr="00B14C47">
        <w:tc>
          <w:tcPr>
            <w:tcW w:w="557" w:type="pct"/>
            <w:hideMark/>
          </w:tcPr>
          <w:p w14:paraId="25A35D0F"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w:t>
            </w:r>
          </w:p>
        </w:tc>
        <w:tc>
          <w:tcPr>
            <w:tcW w:w="1989" w:type="pct"/>
            <w:hideMark/>
          </w:tcPr>
          <w:p w14:paraId="0735BCC1" w14:textId="1E92E4ED"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The World of Game Development / Introduction to JavaScript</w:t>
            </w:r>
          </w:p>
        </w:tc>
        <w:tc>
          <w:tcPr>
            <w:tcW w:w="2454" w:type="pct"/>
            <w:hideMark/>
          </w:tcPr>
          <w:p w14:paraId="3396E359" w14:textId="19D816CC"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Hosting Signup Survey</w:t>
            </w:r>
            <w:r>
              <w:rPr>
                <w:rFonts w:ascii="Verdana" w:eastAsia="Times New Roman" w:hAnsi="Verdana" w:cs="Times New Roman"/>
                <w:color w:val="2D3B45"/>
                <w:sz w:val="17"/>
                <w:szCs w:val="17"/>
              </w:rPr>
              <w:br/>
              <w:t xml:space="preserve">Assignment 1: Syllabus </w:t>
            </w:r>
            <w:r w:rsidR="00404E84">
              <w:rPr>
                <w:rFonts w:ascii="Verdana" w:eastAsia="Times New Roman" w:hAnsi="Verdana" w:cs="Times New Roman"/>
                <w:color w:val="2D3B45"/>
                <w:sz w:val="17"/>
                <w:szCs w:val="17"/>
              </w:rPr>
              <w:t xml:space="preserve">+ JavaScript </w:t>
            </w:r>
            <w:r>
              <w:rPr>
                <w:rFonts w:ascii="Verdana" w:eastAsia="Times New Roman" w:hAnsi="Verdana" w:cs="Times New Roman"/>
                <w:color w:val="2D3B45"/>
                <w:sz w:val="17"/>
                <w:szCs w:val="17"/>
              </w:rPr>
              <w:t>Quiz</w:t>
            </w:r>
            <w:r>
              <w:rPr>
                <w:rFonts w:ascii="Verdana" w:eastAsia="Times New Roman" w:hAnsi="Verdana" w:cs="Times New Roman"/>
                <w:color w:val="2D3B45"/>
                <w:sz w:val="17"/>
                <w:szCs w:val="17"/>
              </w:rPr>
              <w:br/>
              <w:t>Discussion 1: Check-in Discussion</w:t>
            </w:r>
            <w:r>
              <w:rPr>
                <w:rFonts w:ascii="Verdana" w:eastAsia="Times New Roman" w:hAnsi="Verdana" w:cs="Times New Roman"/>
                <w:color w:val="2D3B45"/>
                <w:sz w:val="17"/>
                <w:szCs w:val="17"/>
              </w:rPr>
              <w:br/>
              <w:t>Reading:</w:t>
            </w:r>
            <w:r w:rsidR="00404E84">
              <w:rPr>
                <w:rFonts w:ascii="Verdana" w:eastAsia="Times New Roman" w:hAnsi="Verdana" w:cs="Times New Roman"/>
                <w:color w:val="2D3B45"/>
                <w:sz w:val="17"/>
                <w:szCs w:val="17"/>
              </w:rPr>
              <w:t xml:space="preserve"> Online +</w:t>
            </w:r>
            <w:r>
              <w:rPr>
                <w:rStyle w:val="Emphasis"/>
                <w:rFonts w:ascii="Verdana" w:eastAsia="Times New Roman" w:hAnsi="Verdana" w:cs="Times New Roman"/>
                <w:color w:val="2D3B45"/>
                <w:sz w:val="17"/>
                <w:szCs w:val="17"/>
              </w:rPr>
              <w:t> </w:t>
            </w:r>
            <w:r w:rsidR="00404E84">
              <w:rPr>
                <w:rStyle w:val="Emphasis"/>
                <w:rFonts w:ascii="Verdana" w:eastAsia="Times New Roman" w:hAnsi="Verdana" w:cs="Times New Roman"/>
                <w:color w:val="2D3B45"/>
                <w:sz w:val="17"/>
                <w:szCs w:val="17"/>
              </w:rPr>
              <w:t>Intro to HTML5 Game Dev</w:t>
            </w:r>
            <w:r>
              <w:rPr>
                <w:rStyle w:val="Emphasis"/>
                <w:rFonts w:ascii="Verdana" w:eastAsia="Times New Roman" w:hAnsi="Verdana" w:cs="Times New Roman"/>
                <w:color w:val="2D3B45"/>
                <w:sz w:val="17"/>
                <w:szCs w:val="17"/>
              </w:rPr>
              <w:t>,</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Ch. 1</w:t>
            </w:r>
            <w:r w:rsidR="00404E84">
              <w:rPr>
                <w:rFonts w:ascii="Verdana" w:eastAsia="Times New Roman" w:hAnsi="Verdana" w:cs="Times New Roman"/>
                <w:color w:val="2D3B45"/>
                <w:sz w:val="17"/>
                <w:szCs w:val="17"/>
              </w:rPr>
              <w:t xml:space="preserve"> </w:t>
            </w:r>
          </w:p>
        </w:tc>
      </w:tr>
      <w:tr w:rsidR="00B14C47" w14:paraId="50C83417" w14:textId="77777777" w:rsidTr="00B14C47">
        <w:tc>
          <w:tcPr>
            <w:tcW w:w="557" w:type="pct"/>
            <w:hideMark/>
          </w:tcPr>
          <w:p w14:paraId="19A98176"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2</w:t>
            </w:r>
          </w:p>
        </w:tc>
        <w:tc>
          <w:tcPr>
            <w:tcW w:w="1989" w:type="pct"/>
            <w:hideMark/>
          </w:tcPr>
          <w:p w14:paraId="16D8573F" w14:textId="66EBBA17"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Get Started with Browser-Based 2D Games</w:t>
            </w:r>
          </w:p>
        </w:tc>
        <w:tc>
          <w:tcPr>
            <w:tcW w:w="2454" w:type="pct"/>
            <w:hideMark/>
          </w:tcPr>
          <w:p w14:paraId="0497DB64" w14:textId="55B40E18"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 xml:space="preserve">Assignment 2: First </w:t>
            </w:r>
            <w:r w:rsidR="00404E84">
              <w:rPr>
                <w:rFonts w:ascii="Verdana" w:eastAsia="Times New Roman" w:hAnsi="Verdana" w:cs="Times New Roman"/>
                <w:color w:val="2D3B45"/>
                <w:sz w:val="17"/>
                <w:szCs w:val="17"/>
              </w:rPr>
              <w:t>Game</w:t>
            </w:r>
            <w:r>
              <w:rPr>
                <w:rFonts w:ascii="Verdana" w:eastAsia="Times New Roman" w:hAnsi="Verdana" w:cs="Times New Roman"/>
                <w:color w:val="2D3B45"/>
                <w:sz w:val="17"/>
                <w:szCs w:val="17"/>
              </w:rPr>
              <w:br/>
              <w:t>Reading:</w:t>
            </w:r>
            <w:r>
              <w:rPr>
                <w:rStyle w:val="Emphasis"/>
                <w:rFonts w:ascii="Verdana" w:eastAsia="Times New Roman" w:hAnsi="Verdana" w:cs="Times New Roman"/>
                <w:color w:val="2D3B45"/>
                <w:sz w:val="17"/>
                <w:szCs w:val="17"/>
              </w:rPr>
              <w:t> </w:t>
            </w:r>
            <w:r w:rsidR="00404E84">
              <w:rPr>
                <w:rStyle w:val="Emphasis"/>
                <w:rFonts w:ascii="Verdana" w:eastAsia="Times New Roman" w:hAnsi="Verdana" w:cs="Times New Roman"/>
                <w:color w:val="2D3B45"/>
                <w:sz w:val="17"/>
                <w:szCs w:val="17"/>
              </w:rPr>
              <w:t>Intro to HTML5 Game Dev</w:t>
            </w:r>
            <w:r>
              <w:rPr>
                <w:rStyle w:val="Emphasis"/>
                <w:rFonts w:ascii="Verdana" w:eastAsia="Times New Roman" w:hAnsi="Verdana" w:cs="Times New Roman"/>
                <w:color w:val="2D3B45"/>
                <w:sz w:val="17"/>
                <w:szCs w:val="17"/>
              </w:rPr>
              <w:t>,</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Ch</w:t>
            </w:r>
            <w:r w:rsidR="00404E84">
              <w:rPr>
                <w:rFonts w:ascii="Verdana" w:eastAsia="Times New Roman" w:hAnsi="Verdana" w:cs="Times New Roman"/>
                <w:color w:val="2D3B45"/>
                <w:sz w:val="17"/>
                <w:szCs w:val="17"/>
              </w:rPr>
              <w:t>s</w:t>
            </w:r>
            <w:r>
              <w:rPr>
                <w:rFonts w:ascii="Verdana" w:eastAsia="Times New Roman" w:hAnsi="Verdana" w:cs="Times New Roman"/>
                <w:color w:val="2D3B45"/>
                <w:sz w:val="17"/>
                <w:szCs w:val="17"/>
              </w:rPr>
              <w:t>. 2</w:t>
            </w:r>
            <w:r w:rsidR="00404E84">
              <w:rPr>
                <w:rFonts w:ascii="Verdana" w:eastAsia="Times New Roman" w:hAnsi="Verdana" w:cs="Times New Roman"/>
                <w:color w:val="2D3B45"/>
                <w:sz w:val="17"/>
                <w:szCs w:val="17"/>
              </w:rPr>
              <w:t>-3</w:t>
            </w:r>
          </w:p>
        </w:tc>
      </w:tr>
      <w:tr w:rsidR="00B14C47" w14:paraId="01FC291E" w14:textId="77777777" w:rsidTr="00B14C47">
        <w:tc>
          <w:tcPr>
            <w:tcW w:w="557" w:type="pct"/>
            <w:hideMark/>
          </w:tcPr>
          <w:p w14:paraId="2B832901"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3</w:t>
            </w:r>
          </w:p>
        </w:tc>
        <w:tc>
          <w:tcPr>
            <w:tcW w:w="1989" w:type="pct"/>
            <w:hideMark/>
          </w:tcPr>
          <w:p w14:paraId="61C8CC40" w14:textId="2878446C"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Build from a Blueprint: Game Design Document</w:t>
            </w:r>
          </w:p>
        </w:tc>
        <w:tc>
          <w:tcPr>
            <w:tcW w:w="2454" w:type="pct"/>
            <w:hideMark/>
          </w:tcPr>
          <w:p w14:paraId="6F5098A0" w14:textId="0CB47342"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3: </w:t>
            </w:r>
            <w:r w:rsidR="00404E84">
              <w:rPr>
                <w:rFonts w:ascii="Verdana" w:eastAsia="Times New Roman" w:hAnsi="Verdana" w:cs="Times New Roman"/>
                <w:color w:val="2D3B45"/>
                <w:sz w:val="17"/>
                <w:szCs w:val="17"/>
              </w:rPr>
              <w:t>Game Design Document</w:t>
            </w:r>
            <w:r>
              <w:rPr>
                <w:rFonts w:ascii="Verdana" w:eastAsia="Times New Roman" w:hAnsi="Verdana" w:cs="Times New Roman"/>
                <w:color w:val="2D3B45"/>
                <w:sz w:val="17"/>
                <w:szCs w:val="17"/>
              </w:rPr>
              <w:br/>
              <w:t xml:space="preserve">Discussion 2: History </w:t>
            </w:r>
            <w:r w:rsidR="00957C7A">
              <w:rPr>
                <w:rFonts w:ascii="Verdana" w:eastAsia="Times New Roman" w:hAnsi="Verdana" w:cs="Times New Roman"/>
                <w:color w:val="2D3B45"/>
                <w:sz w:val="17"/>
                <w:szCs w:val="17"/>
              </w:rPr>
              <w:t xml:space="preserve">+ Origins </w:t>
            </w:r>
            <w:r>
              <w:rPr>
                <w:rFonts w:ascii="Verdana" w:eastAsia="Times New Roman" w:hAnsi="Verdana" w:cs="Times New Roman"/>
                <w:color w:val="2D3B45"/>
                <w:sz w:val="17"/>
                <w:szCs w:val="17"/>
              </w:rPr>
              <w:t xml:space="preserve">of </w:t>
            </w:r>
            <w:r w:rsidR="00404E84">
              <w:rPr>
                <w:rFonts w:ascii="Verdana" w:eastAsia="Times New Roman" w:hAnsi="Verdana" w:cs="Times New Roman"/>
                <w:color w:val="2D3B45"/>
                <w:sz w:val="17"/>
                <w:szCs w:val="17"/>
              </w:rPr>
              <w:t>Games</w:t>
            </w:r>
            <w:r>
              <w:rPr>
                <w:rFonts w:ascii="Verdana" w:eastAsia="Times New Roman" w:hAnsi="Verdana" w:cs="Times New Roman"/>
                <w:color w:val="2D3B45"/>
                <w:sz w:val="17"/>
                <w:szCs w:val="17"/>
              </w:rPr>
              <w:br/>
              <w:t>Reading:</w:t>
            </w:r>
            <w:r w:rsidR="00404E84">
              <w:rPr>
                <w:rFonts w:ascii="Verdana" w:eastAsia="Times New Roman" w:hAnsi="Verdana" w:cs="Times New Roman"/>
                <w:color w:val="2D3B45"/>
                <w:sz w:val="17"/>
                <w:szCs w:val="17"/>
              </w:rPr>
              <w:t xml:space="preserve"> Online +</w:t>
            </w:r>
            <w:r w:rsidR="00404E84">
              <w:rPr>
                <w:rStyle w:val="Emphasis"/>
                <w:rFonts w:ascii="Verdana" w:eastAsia="Times New Roman" w:hAnsi="Verdana" w:cs="Times New Roman"/>
                <w:color w:val="2D3B45"/>
                <w:sz w:val="17"/>
                <w:szCs w:val="17"/>
              </w:rPr>
              <w:t> Intro to HTML5 Game Dev</w:t>
            </w:r>
            <w:r>
              <w:rPr>
                <w:rStyle w:val="Emphasis"/>
                <w:rFonts w:ascii="Verdana" w:eastAsia="Times New Roman" w:hAnsi="Verdana" w:cs="Times New Roman"/>
                <w:color w:val="2D3B45"/>
                <w:sz w:val="17"/>
                <w:szCs w:val="17"/>
              </w:rPr>
              <w:t>,</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 xml:space="preserve">Ch. </w:t>
            </w:r>
            <w:r w:rsidR="00404E84">
              <w:rPr>
                <w:rFonts w:ascii="Verdana" w:eastAsia="Times New Roman" w:hAnsi="Verdana" w:cs="Times New Roman"/>
                <w:color w:val="2D3B45"/>
                <w:sz w:val="17"/>
                <w:szCs w:val="17"/>
              </w:rPr>
              <w:t>4-6</w:t>
            </w:r>
          </w:p>
        </w:tc>
      </w:tr>
      <w:tr w:rsidR="00B14C47" w14:paraId="60242F2F" w14:textId="77777777" w:rsidTr="00B14C47">
        <w:tc>
          <w:tcPr>
            <w:tcW w:w="557" w:type="pct"/>
            <w:hideMark/>
          </w:tcPr>
          <w:p w14:paraId="41C20218"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4</w:t>
            </w:r>
          </w:p>
        </w:tc>
        <w:tc>
          <w:tcPr>
            <w:tcW w:w="1989" w:type="pct"/>
            <w:hideMark/>
          </w:tcPr>
          <w:p w14:paraId="4AD73447" w14:textId="59E177DA"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Build and Playtest Sprint 1</w:t>
            </w:r>
            <w:r>
              <w:rPr>
                <w:rFonts w:ascii="Verdana" w:eastAsia="Times New Roman" w:hAnsi="Verdana" w:cs="Times New Roman"/>
                <w:color w:val="2D3B45"/>
                <w:sz w:val="17"/>
                <w:szCs w:val="17"/>
              </w:rPr>
              <w:t>: Midterm Project</w:t>
            </w:r>
          </w:p>
        </w:tc>
        <w:tc>
          <w:tcPr>
            <w:tcW w:w="2454" w:type="pct"/>
            <w:hideMark/>
          </w:tcPr>
          <w:p w14:paraId="3CFD654E" w14:textId="6963B206"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4: </w:t>
            </w:r>
            <w:r w:rsidR="00404E84">
              <w:rPr>
                <w:rFonts w:ascii="Verdana" w:eastAsia="Times New Roman" w:hAnsi="Verdana" w:cs="Times New Roman"/>
                <w:color w:val="2D3B45"/>
                <w:sz w:val="17"/>
                <w:szCs w:val="17"/>
              </w:rPr>
              <w:t>Midterm Game Draft Build 1</w:t>
            </w:r>
            <w:r>
              <w:rPr>
                <w:rFonts w:ascii="Verdana" w:eastAsia="Times New Roman" w:hAnsi="Verdana" w:cs="Times New Roman"/>
                <w:color w:val="2D3B45"/>
                <w:sz w:val="17"/>
                <w:szCs w:val="17"/>
              </w:rPr>
              <w:br/>
              <w:t>Quiz 1</w:t>
            </w:r>
            <w:r>
              <w:rPr>
                <w:rFonts w:ascii="Verdana" w:eastAsia="Times New Roman" w:hAnsi="Verdana" w:cs="Times New Roman"/>
                <w:color w:val="2D3B45"/>
                <w:sz w:val="17"/>
                <w:szCs w:val="17"/>
              </w:rPr>
              <w:br/>
              <w:t>Reading:</w:t>
            </w:r>
            <w:r>
              <w:rPr>
                <w:rStyle w:val="Emphasis"/>
                <w:rFonts w:ascii="Verdana" w:eastAsia="Times New Roman" w:hAnsi="Verdana" w:cs="Times New Roman"/>
                <w:color w:val="2D3B45"/>
                <w:sz w:val="17"/>
                <w:szCs w:val="17"/>
              </w:rPr>
              <w:t> </w:t>
            </w:r>
            <w:r w:rsidR="00404E84">
              <w:rPr>
                <w:rFonts w:ascii="Verdana" w:eastAsia="Times New Roman" w:hAnsi="Verdana" w:cs="Times New Roman"/>
                <w:color w:val="2D3B45"/>
                <w:sz w:val="17"/>
                <w:szCs w:val="17"/>
              </w:rPr>
              <w:t>Online +</w:t>
            </w:r>
            <w:r w:rsidR="00404E84">
              <w:rPr>
                <w:rStyle w:val="Emphasis"/>
                <w:rFonts w:ascii="Verdana" w:eastAsia="Times New Roman" w:hAnsi="Verdana" w:cs="Times New Roman"/>
                <w:color w:val="2D3B45"/>
                <w:sz w:val="17"/>
                <w:szCs w:val="17"/>
              </w:rPr>
              <w:t> Intro to HTML5 Game Dev</w:t>
            </w:r>
            <w:r>
              <w:rPr>
                <w:rStyle w:val="Emphasis"/>
                <w:rFonts w:ascii="Verdana" w:eastAsia="Times New Roman" w:hAnsi="Verdana" w:cs="Times New Roman"/>
                <w:color w:val="2D3B45"/>
                <w:sz w:val="17"/>
                <w:szCs w:val="17"/>
              </w:rPr>
              <w:t>,</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 xml:space="preserve">Chs. </w:t>
            </w:r>
            <w:r w:rsidR="000D4B5E">
              <w:rPr>
                <w:rFonts w:ascii="Verdana" w:eastAsia="Times New Roman" w:hAnsi="Verdana" w:cs="Times New Roman"/>
                <w:color w:val="2D3B45"/>
                <w:sz w:val="17"/>
                <w:szCs w:val="17"/>
              </w:rPr>
              <w:t>7-8</w:t>
            </w:r>
          </w:p>
        </w:tc>
      </w:tr>
      <w:tr w:rsidR="00B14C47" w14:paraId="41511E66" w14:textId="77777777" w:rsidTr="00B14C47">
        <w:tc>
          <w:tcPr>
            <w:tcW w:w="557" w:type="pct"/>
            <w:hideMark/>
          </w:tcPr>
          <w:p w14:paraId="673313B6"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5</w:t>
            </w:r>
          </w:p>
        </w:tc>
        <w:tc>
          <w:tcPr>
            <w:tcW w:w="1989" w:type="pct"/>
            <w:hideMark/>
          </w:tcPr>
          <w:p w14:paraId="2D880DB4" w14:textId="5EC387DA"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Bui</w:t>
            </w:r>
            <w:r>
              <w:rPr>
                <w:rFonts w:ascii="Verdana" w:eastAsia="Times New Roman" w:hAnsi="Verdana" w:cs="Times New Roman"/>
                <w:color w:val="2D3B45"/>
                <w:sz w:val="17"/>
                <w:szCs w:val="17"/>
              </w:rPr>
              <w:t>ld and Playtest Sprint 2: Midterm Project</w:t>
            </w:r>
          </w:p>
        </w:tc>
        <w:tc>
          <w:tcPr>
            <w:tcW w:w="2454" w:type="pct"/>
            <w:hideMark/>
          </w:tcPr>
          <w:p w14:paraId="57826B09" w14:textId="1BB60236"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5: </w:t>
            </w:r>
            <w:r w:rsidR="00404E84">
              <w:rPr>
                <w:rFonts w:ascii="Verdana" w:eastAsia="Times New Roman" w:hAnsi="Verdana" w:cs="Times New Roman"/>
                <w:color w:val="2D3B45"/>
                <w:sz w:val="17"/>
                <w:szCs w:val="17"/>
              </w:rPr>
              <w:t>Midterm Game Draft Build 2</w:t>
            </w:r>
            <w:r>
              <w:rPr>
                <w:rFonts w:ascii="Verdana" w:eastAsia="Times New Roman" w:hAnsi="Verdana" w:cs="Times New Roman"/>
                <w:color w:val="2D3B45"/>
                <w:sz w:val="17"/>
                <w:szCs w:val="17"/>
              </w:rPr>
              <w:br/>
              <w:t>Discussion 3: </w:t>
            </w:r>
            <w:r w:rsidR="00404E84">
              <w:rPr>
                <w:rFonts w:ascii="Verdana" w:eastAsia="Times New Roman" w:hAnsi="Verdana" w:cs="Times New Roman"/>
                <w:color w:val="2D3B45"/>
                <w:sz w:val="17"/>
                <w:szCs w:val="17"/>
              </w:rPr>
              <w:t>Game Typologies</w:t>
            </w:r>
            <w:r>
              <w:rPr>
                <w:rFonts w:ascii="Verdana" w:eastAsia="Times New Roman" w:hAnsi="Verdana" w:cs="Times New Roman"/>
                <w:color w:val="2D3B45"/>
                <w:sz w:val="17"/>
                <w:szCs w:val="17"/>
              </w:rPr>
              <w:br/>
            </w:r>
            <w:r w:rsidR="000D4B5E">
              <w:rPr>
                <w:rFonts w:ascii="Verdana" w:eastAsia="Times New Roman" w:hAnsi="Verdana" w:cs="Times New Roman"/>
                <w:color w:val="2D3B45"/>
                <w:sz w:val="17"/>
                <w:szCs w:val="17"/>
              </w:rPr>
              <w:t>Reading:</w:t>
            </w:r>
            <w:r w:rsidR="000D4B5E">
              <w:rPr>
                <w:rStyle w:val="Emphasis"/>
                <w:rFonts w:ascii="Verdana" w:eastAsia="Times New Roman" w:hAnsi="Verdana" w:cs="Times New Roman"/>
                <w:color w:val="2D3B45"/>
                <w:sz w:val="17"/>
                <w:szCs w:val="17"/>
              </w:rPr>
              <w:t> </w:t>
            </w:r>
            <w:r w:rsidR="000D4B5E">
              <w:rPr>
                <w:rFonts w:ascii="Verdana" w:eastAsia="Times New Roman" w:hAnsi="Verdana" w:cs="Times New Roman"/>
                <w:color w:val="2D3B45"/>
                <w:sz w:val="17"/>
                <w:szCs w:val="17"/>
              </w:rPr>
              <w:t>Online +</w:t>
            </w:r>
            <w:r w:rsidR="000D4B5E">
              <w:rPr>
                <w:rStyle w:val="Emphasis"/>
                <w:rFonts w:ascii="Verdana" w:eastAsia="Times New Roman" w:hAnsi="Verdana" w:cs="Times New Roman"/>
                <w:color w:val="2D3B45"/>
                <w:sz w:val="17"/>
                <w:szCs w:val="17"/>
              </w:rPr>
              <w:t> Intro to HTML5 Game Dev,</w:t>
            </w:r>
            <w:r w:rsidR="000D4B5E">
              <w:rPr>
                <w:rStyle w:val="apple-converted-space"/>
                <w:rFonts w:ascii="Verdana" w:eastAsia="Times New Roman" w:hAnsi="Verdana" w:cs="Times New Roman"/>
                <w:color w:val="2D3B45"/>
                <w:sz w:val="17"/>
                <w:szCs w:val="17"/>
              </w:rPr>
              <w:t> </w:t>
            </w:r>
            <w:r w:rsidR="000D4B5E">
              <w:rPr>
                <w:rFonts w:ascii="Verdana" w:eastAsia="Times New Roman" w:hAnsi="Verdana" w:cs="Times New Roman"/>
                <w:color w:val="2D3B45"/>
                <w:sz w:val="17"/>
                <w:szCs w:val="17"/>
              </w:rPr>
              <w:t>Ch. 9</w:t>
            </w:r>
          </w:p>
        </w:tc>
      </w:tr>
      <w:tr w:rsidR="00B14C47" w14:paraId="42575413" w14:textId="77777777" w:rsidTr="00B14C47">
        <w:tc>
          <w:tcPr>
            <w:tcW w:w="557" w:type="pct"/>
            <w:hideMark/>
          </w:tcPr>
          <w:p w14:paraId="6007F8A2"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6</w:t>
            </w:r>
          </w:p>
        </w:tc>
        <w:tc>
          <w:tcPr>
            <w:tcW w:w="1989" w:type="pct"/>
            <w:hideMark/>
          </w:tcPr>
          <w:p w14:paraId="2CDA46EE" w14:textId="5203CFEB" w:rsidR="00B14C47" w:rsidRDefault="000D4B5E"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Midterm</w:t>
            </w:r>
            <w:r w:rsidR="00957C7A">
              <w:rPr>
                <w:rFonts w:ascii="Verdana" w:eastAsia="Times New Roman" w:hAnsi="Verdana" w:cs="Times New Roman"/>
                <w:color w:val="2D3B45"/>
                <w:sz w:val="17"/>
                <w:szCs w:val="17"/>
              </w:rPr>
              <w:t xml:space="preserve"> Project Review</w:t>
            </w:r>
          </w:p>
        </w:tc>
        <w:tc>
          <w:tcPr>
            <w:tcW w:w="2454" w:type="pct"/>
            <w:hideMark/>
          </w:tcPr>
          <w:p w14:paraId="4CDFD766" w14:textId="7CC99AC4" w:rsidR="00B14C47" w:rsidRDefault="00957C7A"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Midterm Project</w:t>
            </w:r>
            <w:r w:rsidR="00B14C47">
              <w:rPr>
                <w:rFonts w:ascii="Verdana" w:eastAsia="Times New Roman" w:hAnsi="Verdana" w:cs="Times New Roman"/>
                <w:color w:val="2D3B45"/>
                <w:sz w:val="17"/>
                <w:szCs w:val="17"/>
              </w:rPr>
              <w:t xml:space="preserve">: </w:t>
            </w:r>
            <w:r w:rsidR="000D4B5E">
              <w:rPr>
                <w:rFonts w:ascii="Verdana" w:eastAsia="Times New Roman" w:hAnsi="Verdana" w:cs="Times New Roman"/>
                <w:color w:val="2D3B45"/>
                <w:sz w:val="17"/>
                <w:szCs w:val="17"/>
              </w:rPr>
              <w:t>Midterm Game Final Build</w:t>
            </w:r>
            <w:r>
              <w:rPr>
                <w:rFonts w:ascii="Verdana" w:eastAsia="Times New Roman" w:hAnsi="Verdana" w:cs="Times New Roman"/>
                <w:color w:val="2D3B45"/>
                <w:sz w:val="17"/>
                <w:szCs w:val="17"/>
              </w:rPr>
              <w:br/>
              <w:t>Discussion: Midterm Project Presentations</w:t>
            </w:r>
            <w:r w:rsidR="00B14C47">
              <w:rPr>
                <w:rFonts w:ascii="Verdana" w:eastAsia="Times New Roman" w:hAnsi="Verdana" w:cs="Times New Roman"/>
                <w:color w:val="2D3B45"/>
                <w:sz w:val="17"/>
                <w:szCs w:val="17"/>
              </w:rPr>
              <w:br/>
              <w:t>Reading:</w:t>
            </w:r>
            <w:r w:rsidR="00B14C47">
              <w:rPr>
                <w:rStyle w:val="Emphasis"/>
                <w:rFonts w:ascii="Verdana" w:eastAsia="Times New Roman" w:hAnsi="Verdana" w:cs="Times New Roman"/>
                <w:color w:val="2D3B45"/>
                <w:sz w:val="17"/>
                <w:szCs w:val="17"/>
              </w:rPr>
              <w:t> </w:t>
            </w:r>
            <w:r w:rsidR="000D4B5E" w:rsidRPr="000D4B5E">
              <w:rPr>
                <w:rStyle w:val="Emphasis"/>
                <w:rFonts w:ascii="Verdana" w:eastAsia="Times New Roman" w:hAnsi="Verdana" w:cs="Times New Roman"/>
                <w:i w:val="0"/>
                <w:color w:val="2D3B45"/>
                <w:sz w:val="17"/>
                <w:szCs w:val="17"/>
              </w:rPr>
              <w:t>Online</w:t>
            </w:r>
          </w:p>
        </w:tc>
      </w:tr>
      <w:tr w:rsidR="00B14C47" w14:paraId="348DFEE1" w14:textId="77777777" w:rsidTr="00B14C47">
        <w:tc>
          <w:tcPr>
            <w:tcW w:w="557" w:type="pct"/>
            <w:hideMark/>
          </w:tcPr>
          <w:p w14:paraId="2B412596"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7</w:t>
            </w:r>
          </w:p>
        </w:tc>
        <w:tc>
          <w:tcPr>
            <w:tcW w:w="1989" w:type="pct"/>
            <w:hideMark/>
          </w:tcPr>
          <w:p w14:paraId="7D4BA64F" w14:textId="45998698" w:rsidR="00B14C47" w:rsidRDefault="00957C7A"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Introducing Unity: Building Games for Multiple Platforms</w:t>
            </w:r>
          </w:p>
        </w:tc>
        <w:tc>
          <w:tcPr>
            <w:tcW w:w="2454" w:type="pct"/>
            <w:hideMark/>
          </w:tcPr>
          <w:p w14:paraId="5A381517" w14:textId="290BDFAE" w:rsidR="00B14C47" w:rsidRDefault="00957C7A"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6</w:t>
            </w:r>
            <w:r w:rsidR="00B14C47">
              <w:rPr>
                <w:rFonts w:ascii="Verdana" w:eastAsia="Times New Roman" w:hAnsi="Verdana" w:cs="Times New Roman"/>
                <w:color w:val="2D3B45"/>
                <w:sz w:val="17"/>
                <w:szCs w:val="17"/>
              </w:rPr>
              <w:t>: </w:t>
            </w:r>
            <w:r>
              <w:rPr>
                <w:rFonts w:ascii="Verdana" w:eastAsia="Times New Roman" w:hAnsi="Verdana" w:cs="Times New Roman"/>
                <w:color w:val="2D3B45"/>
                <w:sz w:val="17"/>
                <w:szCs w:val="17"/>
              </w:rPr>
              <w:t>Unity Setup + Tutorial</w:t>
            </w:r>
            <w:r w:rsidR="00B14C47">
              <w:rPr>
                <w:rFonts w:ascii="Verdana" w:eastAsia="Times New Roman" w:hAnsi="Verdana" w:cs="Times New Roman"/>
                <w:color w:val="2D3B45"/>
                <w:sz w:val="17"/>
                <w:szCs w:val="17"/>
              </w:rPr>
              <w:br/>
              <w:t xml:space="preserve">Discussion 4: </w:t>
            </w:r>
            <w:r>
              <w:rPr>
                <w:rFonts w:ascii="Verdana" w:eastAsia="Times New Roman" w:hAnsi="Verdana" w:cs="Times New Roman"/>
                <w:color w:val="2D3B45"/>
                <w:sz w:val="17"/>
                <w:szCs w:val="17"/>
              </w:rPr>
              <w:t>History of Console Games</w:t>
            </w:r>
            <w:r w:rsidR="00B14C47">
              <w:rPr>
                <w:rFonts w:ascii="Verdana" w:eastAsia="Times New Roman" w:hAnsi="Verdana" w:cs="Times New Roman"/>
                <w:color w:val="2D3B45"/>
                <w:sz w:val="17"/>
                <w:szCs w:val="17"/>
              </w:rPr>
              <w:br/>
              <w:t>Reading:</w:t>
            </w:r>
            <w:r w:rsidR="00B14C47">
              <w:rPr>
                <w:rStyle w:val="Emphasis"/>
                <w:rFonts w:ascii="Verdana" w:eastAsia="Times New Roman" w:hAnsi="Verdana" w:cs="Times New Roman"/>
                <w:color w:val="2D3B45"/>
                <w:sz w:val="17"/>
                <w:szCs w:val="17"/>
              </w:rPr>
              <w:t> </w:t>
            </w:r>
            <w:r>
              <w:rPr>
                <w:rStyle w:val="Emphasis"/>
                <w:rFonts w:ascii="Verdana" w:eastAsia="Times New Roman" w:hAnsi="Verdana" w:cs="Times New Roman"/>
                <w:color w:val="2D3B45"/>
                <w:sz w:val="17"/>
                <w:szCs w:val="17"/>
              </w:rPr>
              <w:t>Learn Unity3D</w:t>
            </w:r>
            <w:r w:rsidR="00B14C47">
              <w:rPr>
                <w:rStyle w:val="Emphasis"/>
                <w:rFonts w:ascii="Verdana" w:eastAsia="Times New Roman" w:hAnsi="Verdana" w:cs="Times New Roman"/>
                <w:color w:val="2D3B45"/>
                <w:sz w:val="17"/>
                <w:szCs w:val="17"/>
              </w:rPr>
              <w:t>,</w:t>
            </w:r>
            <w:r w:rsidR="00B14C47">
              <w:rPr>
                <w:rStyle w:val="apple-converted-space"/>
                <w:rFonts w:ascii="Verdana" w:eastAsia="Times New Roman" w:hAnsi="Verdana" w:cs="Times New Roman"/>
                <w:color w:val="2D3B45"/>
                <w:sz w:val="17"/>
                <w:szCs w:val="17"/>
              </w:rPr>
              <w:t> </w:t>
            </w:r>
            <w:r w:rsidR="00B14C47">
              <w:rPr>
                <w:rFonts w:ascii="Verdana" w:eastAsia="Times New Roman" w:hAnsi="Verdana" w:cs="Times New Roman"/>
                <w:color w:val="2D3B45"/>
                <w:sz w:val="17"/>
                <w:szCs w:val="17"/>
              </w:rPr>
              <w:t>Ch</w:t>
            </w:r>
            <w:r>
              <w:rPr>
                <w:rFonts w:ascii="Verdana" w:eastAsia="Times New Roman" w:hAnsi="Verdana" w:cs="Times New Roman"/>
                <w:color w:val="2D3B45"/>
                <w:sz w:val="17"/>
                <w:szCs w:val="17"/>
              </w:rPr>
              <w:t>s. 1-2</w:t>
            </w:r>
          </w:p>
        </w:tc>
      </w:tr>
      <w:tr w:rsidR="00B14C47" w14:paraId="2E289D9A" w14:textId="77777777" w:rsidTr="00B14C47">
        <w:tc>
          <w:tcPr>
            <w:tcW w:w="557" w:type="pct"/>
            <w:hideMark/>
          </w:tcPr>
          <w:p w14:paraId="4677CA51"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8</w:t>
            </w:r>
          </w:p>
        </w:tc>
        <w:tc>
          <w:tcPr>
            <w:tcW w:w="1989" w:type="pct"/>
            <w:hideMark/>
          </w:tcPr>
          <w:p w14:paraId="7C995153" w14:textId="5E95CCAE" w:rsidR="00B14C47" w:rsidRDefault="00957C7A"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 xml:space="preserve">Create a Scene </w:t>
            </w:r>
          </w:p>
        </w:tc>
        <w:tc>
          <w:tcPr>
            <w:tcW w:w="2454" w:type="pct"/>
            <w:hideMark/>
          </w:tcPr>
          <w:p w14:paraId="20D1DD6F" w14:textId="6FD90E6B" w:rsidR="00B14C47" w:rsidRDefault="00957C7A"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7: First Scene</w:t>
            </w:r>
            <w:r w:rsidR="00B14C47">
              <w:rPr>
                <w:rFonts w:ascii="Verdana" w:eastAsia="Times New Roman" w:hAnsi="Verdana" w:cs="Times New Roman"/>
                <w:color w:val="2D3B45"/>
                <w:sz w:val="17"/>
                <w:szCs w:val="17"/>
              </w:rPr>
              <w:br/>
            </w:r>
            <w:r w:rsidR="00B14C47">
              <w:rPr>
                <w:rFonts w:ascii="Verdana" w:eastAsia="Times New Roman" w:hAnsi="Verdana" w:cs="Times New Roman"/>
                <w:color w:val="2D3B45"/>
                <w:sz w:val="17"/>
                <w:szCs w:val="17"/>
              </w:rPr>
              <w:lastRenderedPageBreak/>
              <w:t>Reading:</w:t>
            </w:r>
            <w:r w:rsidR="00B14C47">
              <w:rPr>
                <w:rStyle w:val="Emphasis"/>
                <w:rFonts w:ascii="Verdana" w:eastAsia="Times New Roman" w:hAnsi="Verdana" w:cs="Times New Roman"/>
                <w:color w:val="2D3B45"/>
                <w:sz w:val="17"/>
                <w:szCs w:val="17"/>
              </w:rPr>
              <w:t> </w:t>
            </w:r>
            <w:r>
              <w:rPr>
                <w:rStyle w:val="Emphasis"/>
                <w:rFonts w:ascii="Verdana" w:eastAsia="Times New Roman" w:hAnsi="Verdana" w:cs="Times New Roman"/>
                <w:color w:val="2D3B45"/>
                <w:sz w:val="17"/>
                <w:szCs w:val="17"/>
              </w:rPr>
              <w:t>Learn Unity3D</w:t>
            </w:r>
            <w:r w:rsidR="00B14C47">
              <w:rPr>
                <w:rStyle w:val="Emphasis"/>
                <w:rFonts w:ascii="Verdana" w:eastAsia="Times New Roman" w:hAnsi="Verdana" w:cs="Times New Roman"/>
                <w:color w:val="2D3B45"/>
                <w:sz w:val="17"/>
                <w:szCs w:val="17"/>
              </w:rPr>
              <w:t>,</w:t>
            </w:r>
            <w:r w:rsidR="00B14C47">
              <w:rPr>
                <w:rStyle w:val="apple-converted-space"/>
                <w:rFonts w:ascii="Verdana" w:eastAsia="Times New Roman" w:hAnsi="Verdana" w:cs="Times New Roman"/>
                <w:color w:val="2D3B45"/>
                <w:sz w:val="17"/>
                <w:szCs w:val="17"/>
              </w:rPr>
              <w:t> </w:t>
            </w:r>
            <w:r w:rsidR="00B14C47">
              <w:rPr>
                <w:rFonts w:ascii="Verdana" w:eastAsia="Times New Roman" w:hAnsi="Verdana" w:cs="Times New Roman"/>
                <w:color w:val="2D3B45"/>
                <w:sz w:val="17"/>
                <w:szCs w:val="17"/>
              </w:rPr>
              <w:t xml:space="preserve">Ch. </w:t>
            </w:r>
            <w:r>
              <w:rPr>
                <w:rFonts w:ascii="Verdana" w:eastAsia="Times New Roman" w:hAnsi="Verdana" w:cs="Times New Roman"/>
                <w:color w:val="2D3B45"/>
                <w:sz w:val="17"/>
                <w:szCs w:val="17"/>
              </w:rPr>
              <w:t>3</w:t>
            </w:r>
          </w:p>
        </w:tc>
      </w:tr>
      <w:tr w:rsidR="00B14C47" w14:paraId="3574F928" w14:textId="77777777" w:rsidTr="00B14C47">
        <w:tc>
          <w:tcPr>
            <w:tcW w:w="557" w:type="pct"/>
            <w:hideMark/>
          </w:tcPr>
          <w:p w14:paraId="6732F236"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lastRenderedPageBreak/>
              <w:t>Week 9</w:t>
            </w:r>
          </w:p>
        </w:tc>
        <w:tc>
          <w:tcPr>
            <w:tcW w:w="1989" w:type="pct"/>
            <w:hideMark/>
          </w:tcPr>
          <w:p w14:paraId="2882F695" w14:textId="2D69FB37" w:rsidR="00B14C47" w:rsidRDefault="00957C7A"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 xml:space="preserve">Start Scripting </w:t>
            </w:r>
            <w:r>
              <w:rPr>
                <w:rFonts w:ascii="Verdana" w:eastAsia="Times New Roman" w:hAnsi="Verdana" w:cs="Times New Roman"/>
                <w:color w:val="2D3B45"/>
                <w:sz w:val="17"/>
                <w:szCs w:val="17"/>
              </w:rPr>
              <w:t xml:space="preserve">/ </w:t>
            </w:r>
            <w:r w:rsidR="00404E84" w:rsidRPr="00404E84">
              <w:rPr>
                <w:rFonts w:ascii="Verdana" w:eastAsia="Times New Roman" w:hAnsi="Verdana" w:cs="Times New Roman"/>
                <w:color w:val="2D3B45"/>
                <w:sz w:val="17"/>
                <w:szCs w:val="17"/>
              </w:rPr>
              <w:t>Midterm Exam</w:t>
            </w:r>
          </w:p>
        </w:tc>
        <w:tc>
          <w:tcPr>
            <w:tcW w:w="2454" w:type="pct"/>
            <w:hideMark/>
          </w:tcPr>
          <w:p w14:paraId="433A7A5C" w14:textId="5D26D8DC"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Midterm Exam</w:t>
            </w:r>
            <w:r w:rsidR="000F14A7">
              <w:rPr>
                <w:rFonts w:ascii="Verdana" w:eastAsia="Times New Roman" w:hAnsi="Verdana" w:cs="Times New Roman"/>
                <w:color w:val="2D3B45"/>
                <w:sz w:val="17"/>
                <w:szCs w:val="17"/>
              </w:rPr>
              <w:br/>
              <w:t>Reading:</w:t>
            </w:r>
            <w:r w:rsidR="000F14A7">
              <w:rPr>
                <w:rStyle w:val="Emphasis"/>
                <w:rFonts w:ascii="Verdana" w:eastAsia="Times New Roman" w:hAnsi="Verdana" w:cs="Times New Roman"/>
                <w:color w:val="2D3B45"/>
                <w:sz w:val="17"/>
                <w:szCs w:val="17"/>
              </w:rPr>
              <w:t> Learn Unity3D,</w:t>
            </w:r>
            <w:r w:rsidR="000F14A7">
              <w:rPr>
                <w:rStyle w:val="apple-converted-space"/>
                <w:rFonts w:ascii="Verdana" w:eastAsia="Times New Roman" w:hAnsi="Verdana" w:cs="Times New Roman"/>
                <w:color w:val="2D3B45"/>
                <w:sz w:val="17"/>
                <w:szCs w:val="17"/>
              </w:rPr>
              <w:t> </w:t>
            </w:r>
            <w:r w:rsidR="000F14A7">
              <w:rPr>
                <w:rFonts w:ascii="Verdana" w:eastAsia="Times New Roman" w:hAnsi="Verdana" w:cs="Times New Roman"/>
                <w:color w:val="2D3B45"/>
                <w:sz w:val="17"/>
                <w:szCs w:val="17"/>
              </w:rPr>
              <w:t>Ch. 4</w:t>
            </w:r>
          </w:p>
        </w:tc>
      </w:tr>
      <w:tr w:rsidR="00B14C47" w14:paraId="3E0A3E96" w14:textId="77777777" w:rsidTr="00B14C47">
        <w:tc>
          <w:tcPr>
            <w:tcW w:w="557" w:type="pct"/>
            <w:hideMark/>
          </w:tcPr>
          <w:p w14:paraId="63875649"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10</w:t>
            </w:r>
          </w:p>
        </w:tc>
        <w:tc>
          <w:tcPr>
            <w:tcW w:w="1989" w:type="pct"/>
            <w:hideMark/>
          </w:tcPr>
          <w:p w14:paraId="5A0617CB" w14:textId="63C167CC" w:rsidR="00B14C47" w:rsidRDefault="00957C7A"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 xml:space="preserve">Modeling and Rigging / </w:t>
            </w:r>
            <w:r w:rsidR="00404E84" w:rsidRPr="00404E84">
              <w:rPr>
                <w:rFonts w:ascii="Verdana" w:eastAsia="Times New Roman" w:hAnsi="Verdana" w:cs="Times New Roman"/>
                <w:color w:val="2D3B45"/>
                <w:sz w:val="17"/>
                <w:szCs w:val="17"/>
              </w:rPr>
              <w:t>Learning Physics</w:t>
            </w:r>
          </w:p>
        </w:tc>
        <w:tc>
          <w:tcPr>
            <w:tcW w:w="2454" w:type="pct"/>
            <w:hideMark/>
          </w:tcPr>
          <w:p w14:paraId="36CBA874" w14:textId="365A52C1"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8: </w:t>
            </w:r>
            <w:r w:rsidR="00957C7A">
              <w:rPr>
                <w:rFonts w:ascii="Verdana" w:eastAsia="Times New Roman" w:hAnsi="Verdana" w:cs="Times New Roman"/>
                <w:color w:val="2D3B45"/>
                <w:sz w:val="17"/>
                <w:szCs w:val="17"/>
              </w:rPr>
              <w:t>Basic Physics in a Game</w:t>
            </w:r>
            <w:r>
              <w:rPr>
                <w:rFonts w:ascii="Verdana" w:eastAsia="Times New Roman" w:hAnsi="Verdana" w:cs="Times New Roman"/>
                <w:color w:val="2D3B45"/>
                <w:sz w:val="17"/>
                <w:szCs w:val="17"/>
              </w:rPr>
              <w:br/>
              <w:t>Discussion 5: </w:t>
            </w:r>
            <w:r w:rsidR="000F14A7">
              <w:rPr>
                <w:rFonts w:ascii="Verdana" w:eastAsia="Times New Roman" w:hAnsi="Verdana" w:cs="Times New Roman"/>
                <w:color w:val="2D3B45"/>
                <w:sz w:val="17"/>
                <w:szCs w:val="17"/>
              </w:rPr>
              <w:t>Development Workflows + Agile</w:t>
            </w:r>
            <w:r>
              <w:rPr>
                <w:rFonts w:ascii="Verdana" w:eastAsia="Times New Roman" w:hAnsi="Verdana" w:cs="Times New Roman"/>
                <w:color w:val="2D3B45"/>
                <w:sz w:val="17"/>
                <w:szCs w:val="17"/>
              </w:rPr>
              <w:br/>
              <w:t>Reading:</w:t>
            </w:r>
            <w:r>
              <w:rPr>
                <w:rStyle w:val="Emphasis"/>
                <w:rFonts w:ascii="Verdana" w:eastAsia="Times New Roman" w:hAnsi="Verdana" w:cs="Times New Roman"/>
                <w:color w:val="2D3B45"/>
                <w:sz w:val="17"/>
                <w:szCs w:val="17"/>
              </w:rPr>
              <w:t> </w:t>
            </w:r>
            <w:r w:rsidR="000F14A7">
              <w:rPr>
                <w:rStyle w:val="Emphasis"/>
                <w:rFonts w:ascii="Verdana" w:eastAsia="Times New Roman" w:hAnsi="Verdana" w:cs="Times New Roman"/>
                <w:color w:val="2D3B45"/>
                <w:sz w:val="17"/>
                <w:szCs w:val="17"/>
              </w:rPr>
              <w:t>Learn Unity3D</w:t>
            </w:r>
            <w:r>
              <w:rPr>
                <w:rStyle w:val="Emphasis"/>
                <w:rFonts w:ascii="Verdana" w:eastAsia="Times New Roman" w:hAnsi="Verdana" w:cs="Times New Roman"/>
                <w:color w:val="2D3B45"/>
                <w:sz w:val="17"/>
                <w:szCs w:val="17"/>
              </w:rPr>
              <w:t>,</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Ch</w:t>
            </w:r>
            <w:r w:rsidR="000F14A7">
              <w:rPr>
                <w:rFonts w:ascii="Verdana" w:eastAsia="Times New Roman" w:hAnsi="Verdana" w:cs="Times New Roman"/>
                <w:color w:val="2D3B45"/>
                <w:sz w:val="17"/>
                <w:szCs w:val="17"/>
              </w:rPr>
              <w:t>s. 5-6</w:t>
            </w:r>
          </w:p>
        </w:tc>
      </w:tr>
      <w:tr w:rsidR="00B14C47" w14:paraId="0FB3390D" w14:textId="77777777" w:rsidTr="00B14C47">
        <w:tc>
          <w:tcPr>
            <w:tcW w:w="557" w:type="pct"/>
            <w:hideMark/>
          </w:tcPr>
          <w:p w14:paraId="2A0FCF2B"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11</w:t>
            </w:r>
          </w:p>
        </w:tc>
        <w:tc>
          <w:tcPr>
            <w:tcW w:w="1989" w:type="pct"/>
            <w:hideMark/>
          </w:tcPr>
          <w:p w14:paraId="3B8B73D2" w14:textId="285FA7D7"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Advanced Physics and Special Effects</w:t>
            </w:r>
          </w:p>
        </w:tc>
        <w:tc>
          <w:tcPr>
            <w:tcW w:w="2454" w:type="pct"/>
            <w:hideMark/>
          </w:tcPr>
          <w:p w14:paraId="6FE718E7" w14:textId="2F273021"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9: </w:t>
            </w:r>
            <w:r w:rsidR="000F14A7">
              <w:rPr>
                <w:rFonts w:ascii="Verdana" w:eastAsia="Times New Roman" w:hAnsi="Verdana" w:cs="Times New Roman"/>
                <w:color w:val="2D3B45"/>
                <w:sz w:val="17"/>
                <w:szCs w:val="17"/>
              </w:rPr>
              <w:t>Advanced Physics Lab</w:t>
            </w:r>
            <w:r>
              <w:rPr>
                <w:rFonts w:ascii="Verdana" w:eastAsia="Times New Roman" w:hAnsi="Verdana" w:cs="Times New Roman"/>
                <w:color w:val="2D3B45"/>
                <w:sz w:val="17"/>
                <w:szCs w:val="17"/>
              </w:rPr>
              <w:br/>
              <w:t>Reading:</w:t>
            </w:r>
            <w:r>
              <w:rPr>
                <w:rStyle w:val="Emphasis"/>
                <w:rFonts w:ascii="Verdana" w:eastAsia="Times New Roman" w:hAnsi="Verdana" w:cs="Times New Roman"/>
                <w:color w:val="2D3B45"/>
                <w:sz w:val="17"/>
                <w:szCs w:val="17"/>
              </w:rPr>
              <w:t> </w:t>
            </w:r>
            <w:r w:rsidR="000F14A7">
              <w:rPr>
                <w:rStyle w:val="Emphasis"/>
                <w:rFonts w:ascii="Verdana" w:eastAsia="Times New Roman" w:hAnsi="Verdana" w:cs="Times New Roman"/>
                <w:color w:val="2D3B45"/>
                <w:sz w:val="17"/>
                <w:szCs w:val="17"/>
              </w:rPr>
              <w:t>Learn Unity3D</w:t>
            </w:r>
            <w:r>
              <w:rPr>
                <w:rStyle w:val="Emphasis"/>
                <w:rFonts w:ascii="Verdana" w:eastAsia="Times New Roman" w:hAnsi="Verdana" w:cs="Times New Roman"/>
                <w:color w:val="2D3B45"/>
                <w:sz w:val="17"/>
                <w:szCs w:val="17"/>
              </w:rPr>
              <w:t>,</w:t>
            </w:r>
            <w:r>
              <w:rPr>
                <w:rStyle w:val="apple-converted-space"/>
                <w:rFonts w:ascii="Verdana" w:eastAsia="Times New Roman" w:hAnsi="Verdana" w:cs="Times New Roman"/>
                <w:color w:val="2D3B45"/>
                <w:sz w:val="17"/>
                <w:szCs w:val="17"/>
              </w:rPr>
              <w:t> </w:t>
            </w:r>
            <w:r>
              <w:rPr>
                <w:rFonts w:ascii="Verdana" w:eastAsia="Times New Roman" w:hAnsi="Verdana" w:cs="Times New Roman"/>
                <w:color w:val="2D3B45"/>
                <w:sz w:val="17"/>
                <w:szCs w:val="17"/>
              </w:rPr>
              <w:t>C</w:t>
            </w:r>
            <w:r w:rsidR="000F14A7">
              <w:rPr>
                <w:rFonts w:ascii="Verdana" w:eastAsia="Times New Roman" w:hAnsi="Verdana" w:cs="Times New Roman"/>
                <w:color w:val="2D3B45"/>
                <w:sz w:val="17"/>
                <w:szCs w:val="17"/>
              </w:rPr>
              <w:t>hs. 7-8</w:t>
            </w:r>
          </w:p>
        </w:tc>
      </w:tr>
      <w:tr w:rsidR="00B14C47" w14:paraId="4C49FC0A" w14:textId="77777777" w:rsidTr="00B14C47">
        <w:tc>
          <w:tcPr>
            <w:tcW w:w="557" w:type="pct"/>
            <w:hideMark/>
          </w:tcPr>
          <w:p w14:paraId="69A0672F"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12</w:t>
            </w:r>
          </w:p>
        </w:tc>
        <w:tc>
          <w:tcPr>
            <w:tcW w:w="1989" w:type="pct"/>
            <w:hideMark/>
          </w:tcPr>
          <w:p w14:paraId="49A37082" w14:textId="73558BEB"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Final Project: Design Your Game</w:t>
            </w:r>
          </w:p>
        </w:tc>
        <w:tc>
          <w:tcPr>
            <w:tcW w:w="2454" w:type="pct"/>
            <w:hideMark/>
          </w:tcPr>
          <w:p w14:paraId="1E1FFD6D" w14:textId="7DD106E2"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10: </w:t>
            </w:r>
            <w:r w:rsidR="000F14A7">
              <w:rPr>
                <w:rFonts w:ascii="Verdana" w:eastAsia="Times New Roman" w:hAnsi="Verdana" w:cs="Times New Roman"/>
                <w:color w:val="2D3B45"/>
                <w:sz w:val="17"/>
                <w:szCs w:val="17"/>
              </w:rPr>
              <w:t>Draft GDD</w:t>
            </w:r>
            <w:r>
              <w:rPr>
                <w:rFonts w:ascii="Verdana" w:eastAsia="Times New Roman" w:hAnsi="Verdana" w:cs="Times New Roman"/>
                <w:color w:val="2D3B45"/>
                <w:sz w:val="17"/>
                <w:szCs w:val="17"/>
              </w:rPr>
              <w:br/>
              <w:t>Discussion 6: </w:t>
            </w:r>
            <w:r w:rsidR="000F14A7">
              <w:rPr>
                <w:rFonts w:ascii="Verdana" w:eastAsia="Times New Roman" w:hAnsi="Verdana" w:cs="Times New Roman"/>
                <w:color w:val="2D3B45"/>
                <w:sz w:val="17"/>
                <w:szCs w:val="17"/>
              </w:rPr>
              <w:t>Approaches to Game Design</w:t>
            </w:r>
            <w:r>
              <w:rPr>
                <w:rFonts w:ascii="Verdana" w:eastAsia="Times New Roman" w:hAnsi="Verdana" w:cs="Times New Roman"/>
                <w:color w:val="2D3B45"/>
                <w:sz w:val="17"/>
                <w:szCs w:val="17"/>
              </w:rPr>
              <w:br/>
              <w:t>Reading</w:t>
            </w:r>
            <w:r w:rsidR="000F14A7">
              <w:rPr>
                <w:rFonts w:ascii="Verdana" w:eastAsia="Times New Roman" w:hAnsi="Verdana" w:cs="Times New Roman"/>
                <w:color w:val="2D3B45"/>
                <w:sz w:val="17"/>
                <w:szCs w:val="17"/>
              </w:rPr>
              <w:t xml:space="preserve">: </w:t>
            </w:r>
            <w:r w:rsidR="000F14A7">
              <w:rPr>
                <w:rStyle w:val="Emphasis"/>
                <w:rFonts w:ascii="Verdana" w:eastAsia="Times New Roman" w:hAnsi="Verdana" w:cs="Times New Roman"/>
                <w:color w:val="2D3B45"/>
                <w:sz w:val="17"/>
                <w:szCs w:val="17"/>
              </w:rPr>
              <w:t>Learn Unity3D,</w:t>
            </w:r>
            <w:r w:rsidR="000F14A7">
              <w:rPr>
                <w:rStyle w:val="apple-converted-space"/>
                <w:rFonts w:ascii="Verdana" w:eastAsia="Times New Roman" w:hAnsi="Verdana" w:cs="Times New Roman"/>
                <w:color w:val="2D3B45"/>
                <w:sz w:val="17"/>
                <w:szCs w:val="17"/>
              </w:rPr>
              <w:t> </w:t>
            </w:r>
            <w:r w:rsidR="000F14A7">
              <w:rPr>
                <w:rFonts w:ascii="Verdana" w:eastAsia="Times New Roman" w:hAnsi="Verdana" w:cs="Times New Roman"/>
                <w:color w:val="2D3B45"/>
                <w:sz w:val="17"/>
                <w:szCs w:val="17"/>
              </w:rPr>
              <w:t>Ch. 9</w:t>
            </w:r>
          </w:p>
        </w:tc>
      </w:tr>
      <w:tr w:rsidR="00B14C47" w14:paraId="2E88794A" w14:textId="77777777" w:rsidTr="00B14C47">
        <w:tc>
          <w:tcPr>
            <w:tcW w:w="557" w:type="pct"/>
            <w:hideMark/>
          </w:tcPr>
          <w:p w14:paraId="4D56E360"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13</w:t>
            </w:r>
          </w:p>
        </w:tc>
        <w:tc>
          <w:tcPr>
            <w:tcW w:w="1989" w:type="pct"/>
            <w:hideMark/>
          </w:tcPr>
          <w:p w14:paraId="195DA841" w14:textId="59DE4B10"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Build and Playtest Sprint 1</w:t>
            </w:r>
            <w:r>
              <w:rPr>
                <w:rFonts w:ascii="Verdana" w:eastAsia="Times New Roman" w:hAnsi="Verdana" w:cs="Times New Roman"/>
                <w:color w:val="2D3B45"/>
                <w:sz w:val="17"/>
                <w:szCs w:val="17"/>
              </w:rPr>
              <w:t>: Final Project</w:t>
            </w:r>
          </w:p>
        </w:tc>
        <w:tc>
          <w:tcPr>
            <w:tcW w:w="2454" w:type="pct"/>
            <w:hideMark/>
          </w:tcPr>
          <w:p w14:paraId="390C78F1" w14:textId="11EA5750"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 xml:space="preserve">Assignment 11: </w:t>
            </w:r>
            <w:r w:rsidR="000F14A7">
              <w:rPr>
                <w:rFonts w:ascii="Verdana" w:eastAsia="Times New Roman" w:hAnsi="Verdana" w:cs="Times New Roman"/>
                <w:color w:val="2D3B45"/>
                <w:sz w:val="17"/>
                <w:szCs w:val="17"/>
              </w:rPr>
              <w:t>Rough Prototype</w:t>
            </w:r>
            <w:r>
              <w:rPr>
                <w:rFonts w:ascii="Verdana" w:eastAsia="Times New Roman" w:hAnsi="Verdana" w:cs="Times New Roman"/>
                <w:color w:val="2D3B45"/>
                <w:sz w:val="17"/>
                <w:szCs w:val="17"/>
              </w:rPr>
              <w:br/>
              <w:t>Quiz 2</w:t>
            </w:r>
            <w:r>
              <w:rPr>
                <w:rFonts w:ascii="Verdana" w:eastAsia="Times New Roman" w:hAnsi="Verdana" w:cs="Times New Roman"/>
                <w:color w:val="2D3B45"/>
                <w:sz w:val="17"/>
                <w:szCs w:val="17"/>
              </w:rPr>
              <w:br/>
            </w:r>
            <w:r w:rsidR="000F14A7">
              <w:rPr>
                <w:rFonts w:ascii="Verdana" w:eastAsia="Times New Roman" w:hAnsi="Verdana" w:cs="Times New Roman"/>
                <w:color w:val="2D3B45"/>
                <w:sz w:val="17"/>
                <w:szCs w:val="17"/>
              </w:rPr>
              <w:t xml:space="preserve">Reading: </w:t>
            </w:r>
            <w:r w:rsidR="000F14A7">
              <w:rPr>
                <w:rStyle w:val="Emphasis"/>
                <w:rFonts w:ascii="Verdana" w:eastAsia="Times New Roman" w:hAnsi="Verdana" w:cs="Times New Roman"/>
                <w:color w:val="2D3B45"/>
                <w:sz w:val="17"/>
                <w:szCs w:val="17"/>
              </w:rPr>
              <w:t>Learn Unity3D,</w:t>
            </w:r>
            <w:r w:rsidR="000F14A7">
              <w:rPr>
                <w:rStyle w:val="apple-converted-space"/>
                <w:rFonts w:ascii="Verdana" w:eastAsia="Times New Roman" w:hAnsi="Verdana" w:cs="Times New Roman"/>
                <w:color w:val="2D3B45"/>
                <w:sz w:val="17"/>
                <w:szCs w:val="17"/>
              </w:rPr>
              <w:t> </w:t>
            </w:r>
            <w:r w:rsidR="000F14A7">
              <w:rPr>
                <w:rFonts w:ascii="Verdana" w:eastAsia="Times New Roman" w:hAnsi="Verdana" w:cs="Times New Roman"/>
                <w:color w:val="2D3B45"/>
                <w:sz w:val="17"/>
                <w:szCs w:val="17"/>
              </w:rPr>
              <w:t>Ch. 10</w:t>
            </w:r>
          </w:p>
        </w:tc>
      </w:tr>
      <w:tr w:rsidR="00B14C47" w14:paraId="6AAA6D7C" w14:textId="77777777" w:rsidTr="00B14C47">
        <w:tc>
          <w:tcPr>
            <w:tcW w:w="557" w:type="pct"/>
            <w:hideMark/>
          </w:tcPr>
          <w:p w14:paraId="44A1C727"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14</w:t>
            </w:r>
          </w:p>
        </w:tc>
        <w:tc>
          <w:tcPr>
            <w:tcW w:w="1989" w:type="pct"/>
            <w:hideMark/>
          </w:tcPr>
          <w:p w14:paraId="0D61F0A6" w14:textId="7C967853" w:rsidR="00B14C47" w:rsidRDefault="000F14A7"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Enhancing UI and Sound</w:t>
            </w:r>
          </w:p>
        </w:tc>
        <w:tc>
          <w:tcPr>
            <w:tcW w:w="2454" w:type="pct"/>
            <w:hideMark/>
          </w:tcPr>
          <w:p w14:paraId="0159BCBE" w14:textId="7BED86E1"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 xml:space="preserve">Assignment 12: </w:t>
            </w:r>
            <w:r w:rsidR="000F14A7">
              <w:rPr>
                <w:rFonts w:ascii="Verdana" w:eastAsia="Times New Roman" w:hAnsi="Verdana" w:cs="Times New Roman"/>
                <w:color w:val="2D3B45"/>
                <w:sz w:val="17"/>
                <w:szCs w:val="17"/>
              </w:rPr>
              <w:t>Enhancing the User Experience</w:t>
            </w:r>
            <w:r w:rsidR="000F14A7">
              <w:rPr>
                <w:rFonts w:ascii="Verdana" w:eastAsia="Times New Roman" w:hAnsi="Verdana" w:cs="Times New Roman"/>
                <w:color w:val="2D3B45"/>
                <w:sz w:val="17"/>
                <w:szCs w:val="17"/>
              </w:rPr>
              <w:br/>
              <w:t>Discussion 7: Game Dev Teams + Roles</w:t>
            </w:r>
            <w:r>
              <w:rPr>
                <w:rFonts w:ascii="Verdana" w:eastAsia="Times New Roman" w:hAnsi="Verdana" w:cs="Times New Roman"/>
                <w:color w:val="2D3B45"/>
                <w:sz w:val="17"/>
                <w:szCs w:val="17"/>
              </w:rPr>
              <w:br/>
            </w:r>
            <w:r w:rsidR="000F14A7">
              <w:rPr>
                <w:rFonts w:ascii="Verdana" w:eastAsia="Times New Roman" w:hAnsi="Verdana" w:cs="Times New Roman"/>
                <w:color w:val="2D3B45"/>
                <w:sz w:val="17"/>
                <w:szCs w:val="17"/>
              </w:rPr>
              <w:t xml:space="preserve">Reading: </w:t>
            </w:r>
            <w:r w:rsidR="000F14A7">
              <w:rPr>
                <w:rStyle w:val="Emphasis"/>
                <w:rFonts w:ascii="Verdana" w:eastAsia="Times New Roman" w:hAnsi="Verdana" w:cs="Times New Roman"/>
                <w:color w:val="2D3B45"/>
                <w:sz w:val="17"/>
                <w:szCs w:val="17"/>
              </w:rPr>
              <w:t>Learn Unity3D,</w:t>
            </w:r>
            <w:r w:rsidR="000F14A7">
              <w:rPr>
                <w:rStyle w:val="apple-converted-space"/>
                <w:rFonts w:ascii="Verdana" w:eastAsia="Times New Roman" w:hAnsi="Verdana" w:cs="Times New Roman"/>
                <w:color w:val="2D3B45"/>
                <w:sz w:val="17"/>
                <w:szCs w:val="17"/>
              </w:rPr>
              <w:t> </w:t>
            </w:r>
            <w:r w:rsidR="000F14A7">
              <w:rPr>
                <w:rFonts w:ascii="Verdana" w:eastAsia="Times New Roman" w:hAnsi="Verdana" w:cs="Times New Roman"/>
                <w:color w:val="2D3B45"/>
                <w:sz w:val="17"/>
                <w:szCs w:val="17"/>
              </w:rPr>
              <w:t>Ch. 11</w:t>
            </w:r>
          </w:p>
        </w:tc>
      </w:tr>
      <w:tr w:rsidR="00B14C47" w14:paraId="35B5CD3A" w14:textId="77777777" w:rsidTr="00B14C47">
        <w:tc>
          <w:tcPr>
            <w:tcW w:w="557" w:type="pct"/>
            <w:hideMark/>
          </w:tcPr>
          <w:p w14:paraId="27370B30"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15</w:t>
            </w:r>
          </w:p>
        </w:tc>
        <w:tc>
          <w:tcPr>
            <w:tcW w:w="1989" w:type="pct"/>
            <w:hideMark/>
          </w:tcPr>
          <w:p w14:paraId="05B4E6EA" w14:textId="7247D157" w:rsidR="00B14C47" w:rsidRDefault="000F14A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Build and Playtest Sprint 2: Final Project</w:t>
            </w:r>
          </w:p>
        </w:tc>
        <w:tc>
          <w:tcPr>
            <w:tcW w:w="2454" w:type="pct"/>
            <w:hideMark/>
          </w:tcPr>
          <w:p w14:paraId="080B5483" w14:textId="00E22F28"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Assignment 13: </w:t>
            </w:r>
            <w:r w:rsidR="000F14A7">
              <w:rPr>
                <w:rFonts w:ascii="Verdana" w:eastAsia="Times New Roman" w:hAnsi="Verdana" w:cs="Times New Roman"/>
                <w:color w:val="2D3B45"/>
                <w:sz w:val="17"/>
                <w:szCs w:val="17"/>
              </w:rPr>
              <w:t>Revising + Improving</w:t>
            </w:r>
            <w:r>
              <w:rPr>
                <w:rFonts w:ascii="Verdana" w:eastAsia="Times New Roman" w:hAnsi="Verdana" w:cs="Times New Roman"/>
                <w:color w:val="2D3B45"/>
                <w:sz w:val="17"/>
                <w:szCs w:val="17"/>
              </w:rPr>
              <w:br/>
              <w:t>Reading</w:t>
            </w:r>
            <w:r w:rsidR="000F14A7">
              <w:rPr>
                <w:rFonts w:ascii="Verdana" w:eastAsia="Times New Roman" w:hAnsi="Verdana" w:cs="Times New Roman"/>
                <w:color w:val="2D3B45"/>
                <w:sz w:val="17"/>
                <w:szCs w:val="17"/>
              </w:rPr>
              <w:t>: Online</w:t>
            </w:r>
          </w:p>
        </w:tc>
      </w:tr>
      <w:tr w:rsidR="00B14C47" w14:paraId="4F7B706D" w14:textId="77777777" w:rsidTr="00B14C47">
        <w:tc>
          <w:tcPr>
            <w:tcW w:w="557" w:type="pct"/>
            <w:hideMark/>
          </w:tcPr>
          <w:p w14:paraId="1A8F0749"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16</w:t>
            </w:r>
          </w:p>
        </w:tc>
        <w:tc>
          <w:tcPr>
            <w:tcW w:w="1989" w:type="pct"/>
            <w:hideMark/>
          </w:tcPr>
          <w:p w14:paraId="7C172D7E" w14:textId="237DD54C"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Finalizing and Optimizing</w:t>
            </w:r>
          </w:p>
        </w:tc>
        <w:tc>
          <w:tcPr>
            <w:tcW w:w="2454" w:type="pct"/>
            <w:hideMark/>
          </w:tcPr>
          <w:p w14:paraId="203940E6" w14:textId="202AE023"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 xml:space="preserve">Assignment 14: </w:t>
            </w:r>
            <w:r w:rsidR="000F14A7">
              <w:rPr>
                <w:rFonts w:ascii="Verdana" w:eastAsia="Times New Roman" w:hAnsi="Verdana" w:cs="Times New Roman"/>
                <w:color w:val="2D3B45"/>
                <w:sz w:val="17"/>
                <w:szCs w:val="17"/>
              </w:rPr>
              <w:t>Final Art + Polish</w:t>
            </w:r>
            <w:r>
              <w:rPr>
                <w:rFonts w:ascii="Verdana" w:eastAsia="Times New Roman" w:hAnsi="Verdana" w:cs="Times New Roman"/>
                <w:color w:val="2D3B45"/>
                <w:sz w:val="17"/>
                <w:szCs w:val="17"/>
              </w:rPr>
              <w:br/>
              <w:t xml:space="preserve">Discussion 8: Future </w:t>
            </w:r>
            <w:r w:rsidR="000F14A7">
              <w:rPr>
                <w:rFonts w:ascii="Verdana" w:eastAsia="Times New Roman" w:hAnsi="Verdana" w:cs="Times New Roman"/>
                <w:color w:val="2D3B45"/>
                <w:sz w:val="17"/>
                <w:szCs w:val="17"/>
              </w:rPr>
              <w:t>of Game Development</w:t>
            </w:r>
            <w:r>
              <w:rPr>
                <w:rFonts w:ascii="Verdana" w:eastAsia="Times New Roman" w:hAnsi="Verdana" w:cs="Times New Roman"/>
                <w:color w:val="2D3B45"/>
                <w:sz w:val="17"/>
                <w:szCs w:val="17"/>
              </w:rPr>
              <w:br/>
            </w:r>
            <w:r w:rsidR="000F14A7">
              <w:rPr>
                <w:rFonts w:ascii="Verdana" w:eastAsia="Times New Roman" w:hAnsi="Verdana" w:cs="Times New Roman"/>
                <w:color w:val="2D3B45"/>
                <w:sz w:val="17"/>
                <w:szCs w:val="17"/>
              </w:rPr>
              <w:t xml:space="preserve">Reading: </w:t>
            </w:r>
            <w:r w:rsidR="000F14A7">
              <w:rPr>
                <w:rStyle w:val="Emphasis"/>
                <w:rFonts w:ascii="Verdana" w:eastAsia="Times New Roman" w:hAnsi="Verdana" w:cs="Times New Roman"/>
                <w:color w:val="2D3B45"/>
                <w:sz w:val="17"/>
                <w:szCs w:val="17"/>
              </w:rPr>
              <w:t>Learn Unity3D,</w:t>
            </w:r>
            <w:r w:rsidR="000F14A7">
              <w:rPr>
                <w:rStyle w:val="apple-converted-space"/>
                <w:rFonts w:ascii="Verdana" w:eastAsia="Times New Roman" w:hAnsi="Verdana" w:cs="Times New Roman"/>
                <w:color w:val="2D3B45"/>
                <w:sz w:val="17"/>
                <w:szCs w:val="17"/>
              </w:rPr>
              <w:t> </w:t>
            </w:r>
            <w:r w:rsidR="000F14A7">
              <w:rPr>
                <w:rFonts w:ascii="Verdana" w:eastAsia="Times New Roman" w:hAnsi="Verdana" w:cs="Times New Roman"/>
                <w:color w:val="2D3B45"/>
                <w:sz w:val="17"/>
                <w:szCs w:val="17"/>
              </w:rPr>
              <w:t>Ch. 12</w:t>
            </w:r>
          </w:p>
        </w:tc>
      </w:tr>
      <w:tr w:rsidR="00B14C47" w14:paraId="2E637ACC" w14:textId="77777777" w:rsidTr="00B14C47">
        <w:tc>
          <w:tcPr>
            <w:tcW w:w="557" w:type="pct"/>
            <w:hideMark/>
          </w:tcPr>
          <w:p w14:paraId="4D94DA44"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17</w:t>
            </w:r>
          </w:p>
        </w:tc>
        <w:tc>
          <w:tcPr>
            <w:tcW w:w="1989" w:type="pct"/>
            <w:hideMark/>
          </w:tcPr>
          <w:p w14:paraId="62864648" w14:textId="12AA9C6C"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Taking Your Game Further</w:t>
            </w:r>
          </w:p>
        </w:tc>
        <w:tc>
          <w:tcPr>
            <w:tcW w:w="2454" w:type="pct"/>
            <w:hideMark/>
          </w:tcPr>
          <w:p w14:paraId="5443215B" w14:textId="5F0FF8F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 xml:space="preserve">Final Project: </w:t>
            </w:r>
            <w:r w:rsidR="000F14A7">
              <w:rPr>
                <w:rFonts w:ascii="Verdana" w:eastAsia="Times New Roman" w:hAnsi="Verdana" w:cs="Times New Roman"/>
                <w:color w:val="2D3B45"/>
                <w:sz w:val="17"/>
                <w:szCs w:val="17"/>
              </w:rPr>
              <w:t>2D Mobile or Console Game</w:t>
            </w:r>
            <w:r>
              <w:rPr>
                <w:rFonts w:ascii="Verdana" w:eastAsia="Times New Roman" w:hAnsi="Verdana" w:cs="Times New Roman"/>
                <w:color w:val="2D3B45"/>
                <w:sz w:val="17"/>
                <w:szCs w:val="17"/>
              </w:rPr>
              <w:br/>
            </w:r>
            <w:r w:rsidR="000F14A7">
              <w:rPr>
                <w:rFonts w:ascii="Verdana" w:eastAsia="Times New Roman" w:hAnsi="Verdana" w:cs="Times New Roman"/>
                <w:color w:val="2D3B45"/>
                <w:sz w:val="17"/>
                <w:szCs w:val="17"/>
              </w:rPr>
              <w:t xml:space="preserve">Reading: </w:t>
            </w:r>
            <w:r w:rsidR="000F14A7">
              <w:rPr>
                <w:rStyle w:val="Emphasis"/>
                <w:rFonts w:ascii="Verdana" w:eastAsia="Times New Roman" w:hAnsi="Verdana" w:cs="Times New Roman"/>
                <w:color w:val="2D3B45"/>
                <w:sz w:val="17"/>
                <w:szCs w:val="17"/>
              </w:rPr>
              <w:t>Learn Unity3D,</w:t>
            </w:r>
            <w:r w:rsidR="000F14A7">
              <w:rPr>
                <w:rStyle w:val="apple-converted-space"/>
                <w:rFonts w:ascii="Verdana" w:eastAsia="Times New Roman" w:hAnsi="Verdana" w:cs="Times New Roman"/>
                <w:color w:val="2D3B45"/>
                <w:sz w:val="17"/>
                <w:szCs w:val="17"/>
              </w:rPr>
              <w:t> </w:t>
            </w:r>
            <w:r w:rsidR="000F14A7">
              <w:rPr>
                <w:rFonts w:ascii="Verdana" w:eastAsia="Times New Roman" w:hAnsi="Verdana" w:cs="Times New Roman"/>
                <w:color w:val="2D3B45"/>
                <w:sz w:val="17"/>
                <w:szCs w:val="17"/>
              </w:rPr>
              <w:t>Ch. 13</w:t>
            </w:r>
          </w:p>
        </w:tc>
      </w:tr>
      <w:tr w:rsidR="00B14C47" w14:paraId="14E075E7" w14:textId="77777777" w:rsidTr="00B14C47">
        <w:tc>
          <w:tcPr>
            <w:tcW w:w="557" w:type="pct"/>
            <w:hideMark/>
          </w:tcPr>
          <w:p w14:paraId="396ABCAD" w14:textId="7777777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Week 18</w:t>
            </w:r>
          </w:p>
        </w:tc>
        <w:tc>
          <w:tcPr>
            <w:tcW w:w="1989" w:type="pct"/>
            <w:hideMark/>
          </w:tcPr>
          <w:p w14:paraId="4ED50726" w14:textId="4AC0F6C2" w:rsidR="00B14C47" w:rsidRDefault="00404E84" w:rsidP="00E61498">
            <w:pPr>
              <w:spacing w:before="60" w:after="60"/>
              <w:rPr>
                <w:rFonts w:ascii="Verdana" w:eastAsia="Times New Roman" w:hAnsi="Verdana" w:cs="Times New Roman"/>
                <w:color w:val="2D3B45"/>
                <w:sz w:val="17"/>
                <w:szCs w:val="17"/>
              </w:rPr>
            </w:pPr>
            <w:r w:rsidRPr="00404E84">
              <w:rPr>
                <w:rFonts w:ascii="Verdana" w:eastAsia="Times New Roman" w:hAnsi="Verdana" w:cs="Times New Roman"/>
                <w:color w:val="2D3B45"/>
                <w:sz w:val="17"/>
                <w:szCs w:val="17"/>
              </w:rPr>
              <w:t>Final Exam / Final Project Review Discussion</w:t>
            </w:r>
          </w:p>
        </w:tc>
        <w:tc>
          <w:tcPr>
            <w:tcW w:w="2454" w:type="pct"/>
            <w:hideMark/>
          </w:tcPr>
          <w:p w14:paraId="5D800F86" w14:textId="133C69A7" w:rsidR="00B14C47" w:rsidRDefault="00B14C47" w:rsidP="00E61498">
            <w:pPr>
              <w:spacing w:before="60" w:after="60"/>
              <w:rPr>
                <w:rFonts w:ascii="Verdana" w:eastAsia="Times New Roman" w:hAnsi="Verdana" w:cs="Times New Roman"/>
                <w:color w:val="2D3B45"/>
                <w:sz w:val="17"/>
                <w:szCs w:val="17"/>
              </w:rPr>
            </w:pPr>
            <w:r>
              <w:rPr>
                <w:rFonts w:ascii="Verdana" w:eastAsia="Times New Roman" w:hAnsi="Verdana" w:cs="Times New Roman"/>
                <w:color w:val="2D3B45"/>
                <w:sz w:val="17"/>
                <w:szCs w:val="17"/>
              </w:rPr>
              <w:t>Final Exam</w:t>
            </w:r>
            <w:r w:rsidR="000F14A7">
              <w:rPr>
                <w:rFonts w:ascii="Verdana" w:eastAsia="Times New Roman" w:hAnsi="Verdana" w:cs="Times New Roman"/>
                <w:color w:val="2D3B45"/>
                <w:sz w:val="17"/>
                <w:szCs w:val="17"/>
              </w:rPr>
              <w:br/>
              <w:t>Discussion: Final Project Presentations</w:t>
            </w:r>
          </w:p>
        </w:tc>
      </w:tr>
    </w:tbl>
    <w:p w14:paraId="0217D9D1" w14:textId="77777777" w:rsidR="00B14C47" w:rsidRDefault="00B14C47" w:rsidP="00B14C47">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Note to students:</w:t>
      </w:r>
      <w:r>
        <w:rPr>
          <w:rFonts w:ascii="Verdana" w:hAnsi="Verdana"/>
          <w:color w:val="2D3B45"/>
          <w:sz w:val="21"/>
          <w:szCs w:val="21"/>
        </w:rPr>
        <w:t> the assignments listed above will become available as modules are released in sequence each week. To view course content, go to</w:t>
      </w:r>
      <w:r>
        <w:rPr>
          <w:rStyle w:val="apple-converted-space"/>
          <w:rFonts w:ascii="Verdana" w:hAnsi="Verdana"/>
          <w:color w:val="2D3B45"/>
          <w:sz w:val="21"/>
          <w:szCs w:val="21"/>
        </w:rPr>
        <w:t> </w:t>
      </w:r>
      <w:r>
        <w:rPr>
          <w:rStyle w:val="Strong"/>
          <w:rFonts w:ascii="Verdana" w:hAnsi="Verdana"/>
          <w:color w:val="2D3B45"/>
          <w:sz w:val="21"/>
          <w:szCs w:val="21"/>
        </w:rPr>
        <w:t>Modules</w:t>
      </w:r>
      <w:r>
        <w:rPr>
          <w:rFonts w:ascii="Verdana" w:hAnsi="Verdana"/>
          <w:color w:val="2D3B45"/>
          <w:sz w:val="21"/>
          <w:szCs w:val="21"/>
        </w:rPr>
        <w:t>. </w:t>
      </w:r>
    </w:p>
    <w:p w14:paraId="69480524" w14:textId="77777777" w:rsidR="00B26877" w:rsidRPr="00B14C47" w:rsidRDefault="00B26877" w:rsidP="00B14C47"/>
    <w:sectPr w:rsidR="00B26877" w:rsidRPr="00B14C47" w:rsidSect="00AC63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299"/>
    <w:multiLevelType w:val="multilevel"/>
    <w:tmpl w:val="B6C2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15B34"/>
    <w:multiLevelType w:val="multilevel"/>
    <w:tmpl w:val="2324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D3E79"/>
    <w:multiLevelType w:val="hybridMultilevel"/>
    <w:tmpl w:val="ED70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50F8"/>
    <w:multiLevelType w:val="multilevel"/>
    <w:tmpl w:val="2774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516A9"/>
    <w:multiLevelType w:val="multilevel"/>
    <w:tmpl w:val="F954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3721E"/>
    <w:multiLevelType w:val="multilevel"/>
    <w:tmpl w:val="4C6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A4E36"/>
    <w:multiLevelType w:val="multilevel"/>
    <w:tmpl w:val="5E9A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B2C71"/>
    <w:multiLevelType w:val="multilevel"/>
    <w:tmpl w:val="3C8C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0510C6"/>
    <w:multiLevelType w:val="hybridMultilevel"/>
    <w:tmpl w:val="482C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10E5C"/>
    <w:multiLevelType w:val="multilevel"/>
    <w:tmpl w:val="18D2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16C8D"/>
    <w:multiLevelType w:val="multilevel"/>
    <w:tmpl w:val="7C589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370E1"/>
    <w:multiLevelType w:val="multilevel"/>
    <w:tmpl w:val="878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927F0"/>
    <w:multiLevelType w:val="multilevel"/>
    <w:tmpl w:val="D4FC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53E9F"/>
    <w:multiLevelType w:val="multilevel"/>
    <w:tmpl w:val="4F7E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948F3"/>
    <w:multiLevelType w:val="multilevel"/>
    <w:tmpl w:val="B7BE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C37FF3"/>
    <w:multiLevelType w:val="multilevel"/>
    <w:tmpl w:val="D952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70B70"/>
    <w:multiLevelType w:val="multilevel"/>
    <w:tmpl w:val="FC529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81152"/>
    <w:multiLevelType w:val="multilevel"/>
    <w:tmpl w:val="5676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60515"/>
    <w:multiLevelType w:val="multilevel"/>
    <w:tmpl w:val="3392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338CB"/>
    <w:multiLevelType w:val="multilevel"/>
    <w:tmpl w:val="28E4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8E1B4B"/>
    <w:multiLevelType w:val="multilevel"/>
    <w:tmpl w:val="643C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A354A"/>
    <w:multiLevelType w:val="hybridMultilevel"/>
    <w:tmpl w:val="0860A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77A23"/>
    <w:multiLevelType w:val="multilevel"/>
    <w:tmpl w:val="EAC8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1C5F20"/>
    <w:multiLevelType w:val="multilevel"/>
    <w:tmpl w:val="1E5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390556"/>
    <w:multiLevelType w:val="multilevel"/>
    <w:tmpl w:val="E8BC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12EE9"/>
    <w:multiLevelType w:val="multilevel"/>
    <w:tmpl w:val="B5C4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8A5293"/>
    <w:multiLevelType w:val="multilevel"/>
    <w:tmpl w:val="1738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6"/>
  </w:num>
  <w:num w:numId="4">
    <w:abstractNumId w:val="19"/>
  </w:num>
  <w:num w:numId="5">
    <w:abstractNumId w:val="9"/>
  </w:num>
  <w:num w:numId="6">
    <w:abstractNumId w:val="4"/>
  </w:num>
  <w:num w:numId="7">
    <w:abstractNumId w:val="18"/>
  </w:num>
  <w:num w:numId="8">
    <w:abstractNumId w:val="5"/>
  </w:num>
  <w:num w:numId="9">
    <w:abstractNumId w:val="20"/>
  </w:num>
  <w:num w:numId="10">
    <w:abstractNumId w:val="13"/>
  </w:num>
  <w:num w:numId="11">
    <w:abstractNumId w:val="1"/>
  </w:num>
  <w:num w:numId="12">
    <w:abstractNumId w:val="23"/>
  </w:num>
  <w:num w:numId="13">
    <w:abstractNumId w:val="25"/>
  </w:num>
  <w:num w:numId="14">
    <w:abstractNumId w:val="12"/>
  </w:num>
  <w:num w:numId="15">
    <w:abstractNumId w:val="16"/>
  </w:num>
  <w:num w:numId="16">
    <w:abstractNumId w:val="15"/>
  </w:num>
  <w:num w:numId="17">
    <w:abstractNumId w:val="11"/>
  </w:num>
  <w:num w:numId="18">
    <w:abstractNumId w:val="7"/>
  </w:num>
  <w:num w:numId="19">
    <w:abstractNumId w:val="24"/>
  </w:num>
  <w:num w:numId="20">
    <w:abstractNumId w:val="14"/>
  </w:num>
  <w:num w:numId="21">
    <w:abstractNumId w:val="0"/>
  </w:num>
  <w:num w:numId="22">
    <w:abstractNumId w:val="3"/>
  </w:num>
  <w:num w:numId="23">
    <w:abstractNumId w:val="10"/>
  </w:num>
  <w:num w:numId="24">
    <w:abstractNumId w:val="17"/>
  </w:num>
  <w:num w:numId="25">
    <w:abstractNumId w:val="2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7"/>
    <w:rsid w:val="0002654D"/>
    <w:rsid w:val="000451EE"/>
    <w:rsid w:val="000D4B5E"/>
    <w:rsid w:val="000F0BA7"/>
    <w:rsid w:val="000F14A7"/>
    <w:rsid w:val="00127385"/>
    <w:rsid w:val="00267C28"/>
    <w:rsid w:val="00386837"/>
    <w:rsid w:val="00404E84"/>
    <w:rsid w:val="004D6A0C"/>
    <w:rsid w:val="00541B04"/>
    <w:rsid w:val="0058778A"/>
    <w:rsid w:val="006053B5"/>
    <w:rsid w:val="00635C30"/>
    <w:rsid w:val="00717E34"/>
    <w:rsid w:val="00787323"/>
    <w:rsid w:val="009339F8"/>
    <w:rsid w:val="00957C7A"/>
    <w:rsid w:val="00990CAF"/>
    <w:rsid w:val="00AC63F0"/>
    <w:rsid w:val="00B14C47"/>
    <w:rsid w:val="00B26877"/>
    <w:rsid w:val="00E61498"/>
    <w:rsid w:val="00EF4F6C"/>
    <w:rsid w:val="00EF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75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B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F0B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A7"/>
    <w:rPr>
      <w:rFonts w:ascii="Times" w:hAnsi="Times"/>
      <w:b/>
      <w:bCs/>
      <w:kern w:val="36"/>
      <w:sz w:val="48"/>
      <w:szCs w:val="48"/>
    </w:rPr>
  </w:style>
  <w:style w:type="character" w:customStyle="1" w:styleId="Heading2Char">
    <w:name w:val="Heading 2 Char"/>
    <w:basedOn w:val="DefaultParagraphFont"/>
    <w:link w:val="Heading2"/>
    <w:uiPriority w:val="9"/>
    <w:rsid w:val="000F0BA7"/>
    <w:rPr>
      <w:rFonts w:ascii="Times" w:hAnsi="Times"/>
      <w:b/>
      <w:bCs/>
      <w:sz w:val="36"/>
      <w:szCs w:val="36"/>
    </w:rPr>
  </w:style>
  <w:style w:type="character" w:styleId="Strong">
    <w:name w:val="Strong"/>
    <w:basedOn w:val="DefaultParagraphFont"/>
    <w:uiPriority w:val="22"/>
    <w:qFormat/>
    <w:rsid w:val="000F0BA7"/>
    <w:rPr>
      <w:b/>
      <w:bCs/>
    </w:rPr>
  </w:style>
  <w:style w:type="paragraph" w:styleId="NormalWeb">
    <w:name w:val="Normal (Web)"/>
    <w:basedOn w:val="Normal"/>
    <w:uiPriority w:val="99"/>
    <w:unhideWhenUsed/>
    <w:rsid w:val="000F0B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0BA7"/>
    <w:rPr>
      <w:color w:val="0000FF"/>
      <w:u w:val="single"/>
    </w:rPr>
  </w:style>
  <w:style w:type="character" w:styleId="Emphasis">
    <w:name w:val="Emphasis"/>
    <w:basedOn w:val="DefaultParagraphFont"/>
    <w:uiPriority w:val="20"/>
    <w:qFormat/>
    <w:rsid w:val="000F0BA7"/>
    <w:rPr>
      <w:i/>
      <w:iCs/>
    </w:rPr>
  </w:style>
  <w:style w:type="character" w:customStyle="1" w:styleId="apple-converted-space">
    <w:name w:val="apple-converted-space"/>
    <w:basedOn w:val="DefaultParagraphFont"/>
    <w:rsid w:val="000F0BA7"/>
  </w:style>
  <w:style w:type="paragraph" w:styleId="BalloonText">
    <w:name w:val="Balloon Text"/>
    <w:basedOn w:val="Normal"/>
    <w:link w:val="BalloonTextChar"/>
    <w:uiPriority w:val="99"/>
    <w:semiHidden/>
    <w:unhideWhenUsed/>
    <w:rsid w:val="000F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A7"/>
    <w:rPr>
      <w:rFonts w:ascii="Lucida Grande" w:hAnsi="Lucida Grande" w:cs="Lucida Grande"/>
      <w:sz w:val="18"/>
      <w:szCs w:val="18"/>
    </w:rPr>
  </w:style>
  <w:style w:type="table" w:styleId="TableGrid">
    <w:name w:val="Table Grid"/>
    <w:basedOn w:val="TableNormal"/>
    <w:uiPriority w:val="59"/>
    <w:rsid w:val="000F0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265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B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F0B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A7"/>
    <w:rPr>
      <w:rFonts w:ascii="Times" w:hAnsi="Times"/>
      <w:b/>
      <w:bCs/>
      <w:kern w:val="36"/>
      <w:sz w:val="48"/>
      <w:szCs w:val="48"/>
    </w:rPr>
  </w:style>
  <w:style w:type="character" w:customStyle="1" w:styleId="Heading2Char">
    <w:name w:val="Heading 2 Char"/>
    <w:basedOn w:val="DefaultParagraphFont"/>
    <w:link w:val="Heading2"/>
    <w:uiPriority w:val="9"/>
    <w:rsid w:val="000F0BA7"/>
    <w:rPr>
      <w:rFonts w:ascii="Times" w:hAnsi="Times"/>
      <w:b/>
      <w:bCs/>
      <w:sz w:val="36"/>
      <w:szCs w:val="36"/>
    </w:rPr>
  </w:style>
  <w:style w:type="character" w:styleId="Strong">
    <w:name w:val="Strong"/>
    <w:basedOn w:val="DefaultParagraphFont"/>
    <w:uiPriority w:val="22"/>
    <w:qFormat/>
    <w:rsid w:val="000F0BA7"/>
    <w:rPr>
      <w:b/>
      <w:bCs/>
    </w:rPr>
  </w:style>
  <w:style w:type="paragraph" w:styleId="NormalWeb">
    <w:name w:val="Normal (Web)"/>
    <w:basedOn w:val="Normal"/>
    <w:uiPriority w:val="99"/>
    <w:unhideWhenUsed/>
    <w:rsid w:val="000F0B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0BA7"/>
    <w:rPr>
      <w:color w:val="0000FF"/>
      <w:u w:val="single"/>
    </w:rPr>
  </w:style>
  <w:style w:type="character" w:styleId="Emphasis">
    <w:name w:val="Emphasis"/>
    <w:basedOn w:val="DefaultParagraphFont"/>
    <w:uiPriority w:val="20"/>
    <w:qFormat/>
    <w:rsid w:val="000F0BA7"/>
    <w:rPr>
      <w:i/>
      <w:iCs/>
    </w:rPr>
  </w:style>
  <w:style w:type="character" w:customStyle="1" w:styleId="apple-converted-space">
    <w:name w:val="apple-converted-space"/>
    <w:basedOn w:val="DefaultParagraphFont"/>
    <w:rsid w:val="000F0BA7"/>
  </w:style>
  <w:style w:type="paragraph" w:styleId="BalloonText">
    <w:name w:val="Balloon Text"/>
    <w:basedOn w:val="Normal"/>
    <w:link w:val="BalloonTextChar"/>
    <w:uiPriority w:val="99"/>
    <w:semiHidden/>
    <w:unhideWhenUsed/>
    <w:rsid w:val="000F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A7"/>
    <w:rPr>
      <w:rFonts w:ascii="Lucida Grande" w:hAnsi="Lucida Grande" w:cs="Lucida Grande"/>
      <w:sz w:val="18"/>
      <w:szCs w:val="18"/>
    </w:rPr>
  </w:style>
  <w:style w:type="table" w:styleId="TableGrid">
    <w:name w:val="Table Grid"/>
    <w:basedOn w:val="TableNormal"/>
    <w:uiPriority w:val="59"/>
    <w:rsid w:val="000F0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26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6301">
      <w:bodyDiv w:val="1"/>
      <w:marLeft w:val="0"/>
      <w:marRight w:val="0"/>
      <w:marTop w:val="0"/>
      <w:marBottom w:val="0"/>
      <w:divBdr>
        <w:top w:val="none" w:sz="0" w:space="0" w:color="auto"/>
        <w:left w:val="none" w:sz="0" w:space="0" w:color="auto"/>
        <w:bottom w:val="none" w:sz="0" w:space="0" w:color="auto"/>
        <w:right w:val="none" w:sz="0" w:space="0" w:color="auto"/>
      </w:divBdr>
    </w:div>
    <w:div w:id="816649017">
      <w:bodyDiv w:val="1"/>
      <w:marLeft w:val="0"/>
      <w:marRight w:val="0"/>
      <w:marTop w:val="0"/>
      <w:marBottom w:val="0"/>
      <w:divBdr>
        <w:top w:val="none" w:sz="0" w:space="0" w:color="auto"/>
        <w:left w:val="none" w:sz="0" w:space="0" w:color="auto"/>
        <w:bottom w:val="none" w:sz="0" w:space="0" w:color="auto"/>
        <w:right w:val="none" w:sz="0" w:space="0" w:color="auto"/>
      </w:divBdr>
    </w:div>
    <w:div w:id="1111588073">
      <w:bodyDiv w:val="1"/>
      <w:marLeft w:val="0"/>
      <w:marRight w:val="0"/>
      <w:marTop w:val="0"/>
      <w:marBottom w:val="0"/>
      <w:divBdr>
        <w:top w:val="none" w:sz="0" w:space="0" w:color="auto"/>
        <w:left w:val="none" w:sz="0" w:space="0" w:color="auto"/>
        <w:bottom w:val="none" w:sz="0" w:space="0" w:color="auto"/>
        <w:right w:val="none" w:sz="0" w:space="0" w:color="auto"/>
      </w:divBdr>
    </w:div>
    <w:div w:id="1164587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l:1-707-527-4855/" TargetMode="External"/><Relationship Id="rId20" Type="http://schemas.openxmlformats.org/officeDocument/2006/relationships/hyperlink" Target="https://pixlr.com/" TargetMode="External"/><Relationship Id="rId21" Type="http://schemas.openxmlformats.org/officeDocument/2006/relationships/hyperlink" Target="http://get.adobe.com/reader/" TargetMode="External"/><Relationship Id="rId22" Type="http://schemas.openxmlformats.org/officeDocument/2006/relationships/hyperlink" Target="http://phaser.io/" TargetMode="External"/><Relationship Id="rId23" Type="http://schemas.openxmlformats.org/officeDocument/2006/relationships/hyperlink" Target="https://store.unity.com/" TargetMode="External"/><Relationship Id="rId24" Type="http://schemas.openxmlformats.org/officeDocument/2006/relationships/hyperlink" Target="https://student-conduct.santarosa.edu/" TargetMode="External"/><Relationship Id="rId25" Type="http://schemas.openxmlformats.org/officeDocument/2006/relationships/hyperlink" Target="http://srjcwritingcenter.com/research/plagiarism/plagiarism.html" TargetMode="External"/><Relationship Id="rId26" Type="http://schemas.openxmlformats.org/officeDocument/2006/relationships/hyperlink" Target="https://studentlife.santarosa.edu/academic-integrity" TargetMode="External"/><Relationship Id="rId27" Type="http://schemas.openxmlformats.org/officeDocument/2006/relationships/hyperlink" Target="https://drd.santarosa.edu/" TargetMode="External"/><Relationship Id="rId28" Type="http://schemas.openxmlformats.org/officeDocument/2006/relationships/hyperlink" Target="https://shs.santarosa.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ewilde@santarosa.edu" TargetMode="External"/><Relationship Id="rId11" Type="http://schemas.openxmlformats.org/officeDocument/2006/relationships/hyperlink" Target="mailto:ewilde@santarosa.edu" TargetMode="External"/><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hyperlink" Target="http://bookstore.santarosa.edu/santarosa/home.aspx" TargetMode="External"/><Relationship Id="rId15" Type="http://schemas.openxmlformats.org/officeDocument/2006/relationships/hyperlink" Target="https://www.google.com/chrome/browser/desktop/" TargetMode="External"/><Relationship Id="rId16" Type="http://schemas.openxmlformats.org/officeDocument/2006/relationships/hyperlink" Target="http://brackets.io/" TargetMode="External"/><Relationship Id="rId17" Type="http://schemas.openxmlformats.org/officeDocument/2006/relationships/hyperlink" Target="https://c9.io/" TargetMode="External"/><Relationship Id="rId18" Type="http://schemas.openxmlformats.org/officeDocument/2006/relationships/hyperlink" Target="http://www.adobe.com/creativecloud/buy/students.html" TargetMode="External"/><Relationship Id="rId19" Type="http://schemas.openxmlformats.org/officeDocument/2006/relationships/hyperlink" Target="https://www.gimp.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wilde@santarosa.edu" TargetMode="Externa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2158</Words>
  <Characters>12305</Characters>
  <Application>Microsoft Macintosh Word</Application>
  <DocSecurity>0</DocSecurity>
  <Lines>102</Lines>
  <Paragraphs>28</Paragraphs>
  <ScaleCrop>false</ScaleCrop>
  <Company>Mediatrope LLC</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4</cp:revision>
  <dcterms:created xsi:type="dcterms:W3CDTF">2017-08-11T00:43:00Z</dcterms:created>
  <dcterms:modified xsi:type="dcterms:W3CDTF">2017-08-11T00:44:00Z</dcterms:modified>
</cp:coreProperties>
</file>